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70E" w:rsidRDefault="0072270E">
      <w:pPr>
        <w:rPr>
          <w:rFonts w:ascii="Times New Roman" w:hAnsi="Times New Roman" w:cs="Times New Roman"/>
        </w:rPr>
      </w:pPr>
      <w:r w:rsidRPr="0072270E">
        <w:rPr>
          <w:rFonts w:ascii="Times New Roman" w:hAnsi="Times New Roman" w:cs="Times New Roman"/>
        </w:rPr>
        <w:t>S</w:t>
      </w:r>
      <w:r>
        <w:rPr>
          <w:rFonts w:ascii="Times New Roman" w:hAnsi="Times New Roman" w:cs="Times New Roman"/>
        </w:rPr>
        <w:t>Ở GIÁO DỤC VÀ ĐÀO TẠO</w:t>
      </w:r>
    </w:p>
    <w:p w:rsidR="0072270E" w:rsidRPr="0072270E" w:rsidRDefault="0072270E">
      <w:pPr>
        <w:rPr>
          <w:rFonts w:ascii="Times New Roman" w:hAnsi="Times New Roman" w:cs="Times New Roman"/>
        </w:rPr>
      </w:pPr>
      <w:r>
        <w:rPr>
          <w:rFonts w:ascii="Times New Roman" w:hAnsi="Times New Roman" w:cs="Times New Roman"/>
        </w:rPr>
        <w:t>THÀNH PHỐ HỒ CHÍ MINH</w:t>
      </w:r>
    </w:p>
    <w:tbl>
      <w:tblPr>
        <w:tblpPr w:leftFromText="180" w:rightFromText="180" w:vertAnchor="text" w:horzAnchor="margin" w:tblpXSpec="center" w:tblpY="1"/>
        <w:tblW w:w="11826" w:type="dxa"/>
        <w:tblLook w:val="01E0"/>
      </w:tblPr>
      <w:tblGrid>
        <w:gridCol w:w="5418"/>
        <w:gridCol w:w="6408"/>
      </w:tblGrid>
      <w:tr w:rsidR="0072270E" w:rsidRPr="0072270E" w:rsidTr="0072270E">
        <w:trPr>
          <w:trHeight w:val="719"/>
        </w:trPr>
        <w:tc>
          <w:tcPr>
            <w:tcW w:w="5418" w:type="dxa"/>
          </w:tcPr>
          <w:p w:rsidR="0072270E" w:rsidRPr="0072270E" w:rsidRDefault="0072270E" w:rsidP="00F72473">
            <w:pPr>
              <w:pStyle w:val="NormalWeb"/>
              <w:spacing w:before="0" w:beforeAutospacing="0" w:after="0" w:afterAutospacing="0" w:line="276" w:lineRule="auto"/>
              <w:ind w:right="-750" w:hanging="180"/>
              <w:jc w:val="center"/>
              <w:rPr>
                <w:rStyle w:val="BalloonTextChar"/>
                <w:rFonts w:ascii="Times New Roman" w:hAnsi="Times New Roman" w:cs="Times New Roman"/>
                <w:u w:val="single"/>
              </w:rPr>
            </w:pPr>
            <w:r w:rsidRPr="0072270E">
              <w:rPr>
                <w:rStyle w:val="Strong"/>
                <w:u w:val="single"/>
              </w:rPr>
              <w:t>TRƯỜNG THPT NGUYỄN TẤT THÀNH</w:t>
            </w:r>
          </w:p>
          <w:p w:rsidR="0072270E" w:rsidRPr="0072270E" w:rsidRDefault="0072270E" w:rsidP="0072270E">
            <w:pPr>
              <w:tabs>
                <w:tab w:val="center" w:pos="6660"/>
              </w:tabs>
              <w:spacing w:line="276" w:lineRule="auto"/>
              <w:rPr>
                <w:rFonts w:ascii="Times New Roman" w:hAnsi="Times New Roman" w:cs="Times New Roman"/>
                <w:b/>
                <w:sz w:val="22"/>
                <w:szCs w:val="22"/>
              </w:rPr>
            </w:pPr>
          </w:p>
        </w:tc>
        <w:tc>
          <w:tcPr>
            <w:tcW w:w="6408" w:type="dxa"/>
          </w:tcPr>
          <w:p w:rsidR="0072270E" w:rsidRPr="0072270E" w:rsidRDefault="0072270E" w:rsidP="00F72473">
            <w:pPr>
              <w:tabs>
                <w:tab w:val="center" w:pos="1980"/>
                <w:tab w:val="center" w:pos="6660"/>
              </w:tabs>
              <w:spacing w:line="276" w:lineRule="auto"/>
              <w:jc w:val="center"/>
              <w:rPr>
                <w:rFonts w:ascii="Times New Roman" w:hAnsi="Times New Roman" w:cs="Times New Roman"/>
                <w:sz w:val="26"/>
                <w:szCs w:val="26"/>
              </w:rPr>
            </w:pPr>
            <w:r w:rsidRPr="0072270E">
              <w:rPr>
                <w:rFonts w:ascii="Times New Roman" w:hAnsi="Times New Roman" w:cs="Times New Roman"/>
                <w:b/>
                <w:sz w:val="26"/>
                <w:szCs w:val="26"/>
              </w:rPr>
              <w:softHyphen/>
            </w:r>
            <w:r w:rsidRPr="0072270E">
              <w:rPr>
                <w:rFonts w:ascii="Times New Roman" w:hAnsi="Times New Roman" w:cs="Times New Roman"/>
                <w:b/>
                <w:sz w:val="26"/>
                <w:szCs w:val="26"/>
              </w:rPr>
              <w:softHyphen/>
            </w:r>
          </w:p>
          <w:p w:rsidR="0072270E" w:rsidRPr="0072270E" w:rsidRDefault="0072270E" w:rsidP="00F72473">
            <w:pPr>
              <w:tabs>
                <w:tab w:val="center" w:pos="1980"/>
                <w:tab w:val="center" w:pos="6660"/>
              </w:tabs>
              <w:spacing w:line="276" w:lineRule="auto"/>
              <w:jc w:val="center"/>
              <w:rPr>
                <w:rFonts w:ascii="Times New Roman" w:hAnsi="Times New Roman" w:cs="Times New Roman"/>
                <w:b/>
                <w:sz w:val="22"/>
                <w:szCs w:val="22"/>
              </w:rPr>
            </w:pPr>
          </w:p>
        </w:tc>
      </w:tr>
    </w:tbl>
    <w:p w:rsidR="006D20E2" w:rsidRPr="0072270E" w:rsidRDefault="00051491" w:rsidP="0072270E">
      <w:pPr>
        <w:spacing w:line="276" w:lineRule="auto"/>
        <w:jc w:val="center"/>
        <w:rPr>
          <w:rFonts w:ascii="Times New Roman" w:hAnsi="Times New Roman" w:cs="Times New Roman"/>
          <w:b/>
          <w:bCs/>
          <w:sz w:val="28"/>
        </w:rPr>
      </w:pPr>
      <w:r w:rsidRPr="0072270E">
        <w:rPr>
          <w:rFonts w:ascii="Times New Roman" w:hAnsi="Times New Roman" w:cs="Times New Roman"/>
          <w:b/>
          <w:bCs/>
          <w:sz w:val="28"/>
        </w:rPr>
        <w:t xml:space="preserve">GỢI Ý </w:t>
      </w:r>
      <w:r w:rsidR="006D20E2" w:rsidRPr="0072270E">
        <w:rPr>
          <w:rFonts w:ascii="Times New Roman" w:hAnsi="Times New Roman" w:cs="Times New Roman"/>
          <w:b/>
          <w:bCs/>
          <w:sz w:val="28"/>
        </w:rPr>
        <w:t>HƯỚNG DẪN</w:t>
      </w:r>
      <w:r w:rsidRPr="0072270E">
        <w:rPr>
          <w:rFonts w:ascii="Times New Roman" w:hAnsi="Times New Roman" w:cs="Times New Roman"/>
          <w:b/>
          <w:bCs/>
          <w:sz w:val="28"/>
        </w:rPr>
        <w:t xml:space="preserve"> HỌC SINH</w:t>
      </w:r>
      <w:r w:rsidR="00017A66" w:rsidRPr="0072270E">
        <w:rPr>
          <w:rFonts w:ascii="Times New Roman" w:hAnsi="Times New Roman" w:cs="Times New Roman"/>
          <w:b/>
          <w:bCs/>
          <w:sz w:val="28"/>
        </w:rPr>
        <w:t xml:space="preserve"> TỰ HỌC </w:t>
      </w:r>
    </w:p>
    <w:p w:rsidR="00017A66" w:rsidRDefault="00017A66" w:rsidP="0072270E">
      <w:pPr>
        <w:spacing w:line="276" w:lineRule="auto"/>
        <w:jc w:val="center"/>
        <w:rPr>
          <w:rFonts w:ascii="Times New Roman" w:hAnsi="Times New Roman" w:cs="Times New Roman"/>
          <w:b/>
          <w:iCs/>
          <w:sz w:val="28"/>
        </w:rPr>
      </w:pPr>
      <w:r w:rsidRPr="0072270E">
        <w:rPr>
          <w:rFonts w:ascii="Times New Roman" w:hAnsi="Times New Roman" w:cs="Times New Roman"/>
          <w:b/>
          <w:iCs/>
          <w:sz w:val="28"/>
          <w:lang w:val="vi-VN"/>
        </w:rPr>
        <w:t>(</w:t>
      </w:r>
      <w:r w:rsidRPr="0072270E">
        <w:rPr>
          <w:rFonts w:ascii="Times New Roman" w:hAnsi="Times New Roman" w:cs="Times New Roman"/>
          <w:b/>
          <w:iCs/>
          <w:sz w:val="28"/>
        </w:rPr>
        <w:t xml:space="preserve">Đối với học sinh </w:t>
      </w:r>
      <w:r w:rsidRPr="0072270E">
        <w:rPr>
          <w:rFonts w:ascii="Times New Roman" w:hAnsi="Times New Roman" w:cs="Times New Roman"/>
          <w:b/>
          <w:iCs/>
          <w:sz w:val="28"/>
          <w:lang w:val="vi-VN"/>
        </w:rPr>
        <w:t>không thể học tập trực tuyến)</w:t>
      </w:r>
    </w:p>
    <w:p w:rsidR="0072270E" w:rsidRPr="0072270E" w:rsidRDefault="0072270E" w:rsidP="0072270E">
      <w:pPr>
        <w:spacing w:line="276" w:lineRule="auto"/>
        <w:jc w:val="center"/>
        <w:rPr>
          <w:rFonts w:ascii="Times New Roman" w:hAnsi="Times New Roman" w:cs="Times New Roman"/>
          <w:b/>
          <w:iCs/>
          <w:sz w:val="28"/>
        </w:rPr>
      </w:pPr>
    </w:p>
    <w:p w:rsidR="00436B6F" w:rsidRDefault="004F455E" w:rsidP="0072270E">
      <w:pPr>
        <w:pStyle w:val="ListParagraph"/>
        <w:numPr>
          <w:ilvl w:val="0"/>
          <w:numId w:val="4"/>
        </w:numPr>
        <w:tabs>
          <w:tab w:val="left" w:pos="630"/>
        </w:tabs>
        <w:rPr>
          <w:rFonts w:ascii="Times New Roman" w:hAnsi="Times New Roman" w:cs="Times New Roman"/>
          <w:b/>
          <w:bCs/>
        </w:rPr>
      </w:pPr>
      <w:r w:rsidRPr="00017A66">
        <w:rPr>
          <w:rFonts w:ascii="Times New Roman" w:hAnsi="Times New Roman" w:cs="Times New Roman"/>
          <w:b/>
          <w:bCs/>
        </w:rPr>
        <w:t>Giáo viên biên soạ</w:t>
      </w:r>
      <w:r w:rsidR="003C0E3F">
        <w:rPr>
          <w:rFonts w:ascii="Times New Roman" w:hAnsi="Times New Roman" w:cs="Times New Roman"/>
          <w:b/>
          <w:bCs/>
        </w:rPr>
        <w:t>n T</w:t>
      </w:r>
      <w:r w:rsidRPr="00017A66">
        <w:rPr>
          <w:rFonts w:ascii="Times New Roman" w:hAnsi="Times New Roman" w:cs="Times New Roman"/>
          <w:b/>
          <w:bCs/>
        </w:rPr>
        <w:t>ài liệ</w:t>
      </w:r>
      <w:r w:rsidR="0098532C">
        <w:rPr>
          <w:rFonts w:ascii="Times New Roman" w:hAnsi="Times New Roman" w:cs="Times New Roman"/>
          <w:b/>
          <w:bCs/>
        </w:rPr>
        <w:t xml:space="preserve">u học tập và </w:t>
      </w:r>
      <w:r w:rsidR="0026131A">
        <w:rPr>
          <w:rFonts w:ascii="Times New Roman" w:hAnsi="Times New Roman" w:cs="Times New Roman"/>
          <w:b/>
          <w:bCs/>
        </w:rPr>
        <w:t xml:space="preserve">Phiếu </w:t>
      </w:r>
      <w:r w:rsidR="0098532C">
        <w:rPr>
          <w:rFonts w:ascii="Times New Roman" w:hAnsi="Times New Roman" w:cs="Times New Roman"/>
          <w:b/>
          <w:bCs/>
        </w:rPr>
        <w:t>hướng dẫn học sinh tự học</w:t>
      </w:r>
    </w:p>
    <w:p w:rsidR="003C0E3F" w:rsidRDefault="003C0E3F" w:rsidP="003C0E3F">
      <w:pPr>
        <w:pStyle w:val="ListParagraph"/>
        <w:jc w:val="center"/>
        <w:rPr>
          <w:rFonts w:ascii="Times New Roman" w:hAnsi="Times New Roman" w:cs="Times New Roman"/>
          <w:b/>
          <w:bCs/>
        </w:rPr>
      </w:pPr>
    </w:p>
    <w:p w:rsidR="003C0E3F" w:rsidRDefault="003C0E3F" w:rsidP="003C0E3F">
      <w:pPr>
        <w:pStyle w:val="ListParagraph"/>
        <w:jc w:val="center"/>
        <w:rPr>
          <w:rFonts w:ascii="Times New Roman" w:hAnsi="Times New Roman" w:cs="Times New Roman"/>
          <w:b/>
          <w:bCs/>
        </w:rPr>
      </w:pPr>
      <w:r>
        <w:rPr>
          <w:rFonts w:ascii="Times New Roman" w:hAnsi="Times New Roman" w:cs="Times New Roman"/>
          <w:b/>
          <w:bCs/>
        </w:rPr>
        <w:t>PHIẾU HƯỚNG DẪN HỌC SINH TỰ HỌC</w:t>
      </w:r>
    </w:p>
    <w:p w:rsidR="00017A66" w:rsidRPr="00017A66" w:rsidRDefault="00017A66" w:rsidP="00017A66">
      <w:pPr>
        <w:ind w:left="360"/>
        <w:rPr>
          <w:rFonts w:ascii="Times New Roman" w:hAnsi="Times New Roman" w:cs="Times New Roman"/>
          <w:b/>
          <w:bCs/>
        </w:rPr>
      </w:pPr>
    </w:p>
    <w:tbl>
      <w:tblPr>
        <w:tblStyle w:val="TableGrid"/>
        <w:tblW w:w="0" w:type="auto"/>
        <w:tblLook w:val="04A0"/>
      </w:tblPr>
      <w:tblGrid>
        <w:gridCol w:w="2547"/>
        <w:gridCol w:w="6803"/>
      </w:tblGrid>
      <w:tr w:rsidR="006D20E2" w:rsidTr="009C2802">
        <w:tc>
          <w:tcPr>
            <w:tcW w:w="2547" w:type="dxa"/>
          </w:tcPr>
          <w:p w:rsidR="006D20E2" w:rsidRDefault="006D20E2" w:rsidP="008D0403">
            <w:pPr>
              <w:jc w:val="center"/>
              <w:rPr>
                <w:rFonts w:ascii="Times New Roman" w:hAnsi="Times New Roman" w:cs="Times New Roman"/>
                <w:b/>
                <w:bCs/>
              </w:rPr>
            </w:pPr>
            <w:r>
              <w:rPr>
                <w:rFonts w:ascii="Times New Roman" w:hAnsi="Times New Roman" w:cs="Times New Roman"/>
                <w:b/>
                <w:bCs/>
              </w:rPr>
              <w:t>NỘI DUNG</w:t>
            </w:r>
          </w:p>
        </w:tc>
        <w:tc>
          <w:tcPr>
            <w:tcW w:w="6803" w:type="dxa"/>
          </w:tcPr>
          <w:p w:rsidR="006D20E2" w:rsidRDefault="00D836BC" w:rsidP="008D0403">
            <w:pPr>
              <w:jc w:val="center"/>
              <w:rPr>
                <w:rFonts w:ascii="Times New Roman" w:hAnsi="Times New Roman" w:cs="Times New Roman"/>
                <w:b/>
                <w:bCs/>
              </w:rPr>
            </w:pPr>
            <w:r>
              <w:rPr>
                <w:rFonts w:ascii="Times New Roman" w:hAnsi="Times New Roman" w:cs="Times New Roman"/>
                <w:b/>
                <w:bCs/>
              </w:rPr>
              <w:t>GHI CHÚ</w:t>
            </w:r>
          </w:p>
        </w:tc>
      </w:tr>
      <w:tr w:rsidR="00D836BC" w:rsidTr="009C2802">
        <w:tc>
          <w:tcPr>
            <w:tcW w:w="2547" w:type="dxa"/>
          </w:tcPr>
          <w:p w:rsidR="00D836BC" w:rsidRDefault="00D836BC">
            <w:pPr>
              <w:rPr>
                <w:rFonts w:ascii="Times New Roman" w:hAnsi="Times New Roman" w:cs="Times New Roman"/>
                <w:b/>
                <w:bCs/>
              </w:rPr>
            </w:pPr>
            <w:r>
              <w:rPr>
                <w:rFonts w:ascii="Times New Roman" w:hAnsi="Times New Roman" w:cs="Times New Roman"/>
                <w:b/>
                <w:bCs/>
              </w:rPr>
              <w:t>Khối lớp</w:t>
            </w:r>
            <w:r w:rsidR="00D34379">
              <w:rPr>
                <w:rFonts w:ascii="Times New Roman" w:hAnsi="Times New Roman" w:cs="Times New Roman"/>
                <w:b/>
                <w:bCs/>
              </w:rPr>
              <w:t>: 10</w:t>
            </w:r>
          </w:p>
        </w:tc>
        <w:tc>
          <w:tcPr>
            <w:tcW w:w="6803" w:type="dxa"/>
          </w:tcPr>
          <w:p w:rsidR="00D836BC" w:rsidRDefault="00DF7F23" w:rsidP="00E93625">
            <w:pPr>
              <w:rPr>
                <w:rFonts w:ascii="Times New Roman" w:hAnsi="Times New Roman" w:cs="Times New Roman"/>
                <w:b/>
                <w:bCs/>
              </w:rPr>
            </w:pPr>
            <w:r>
              <w:rPr>
                <w:rFonts w:ascii="Times New Roman" w:hAnsi="Times New Roman" w:cs="Times New Roman"/>
                <w:b/>
                <w:bCs/>
              </w:rPr>
              <w:t xml:space="preserve">Tên bài học: </w:t>
            </w:r>
            <w:r w:rsidR="002B2798">
              <w:rPr>
                <w:rFonts w:ascii="Times New Roman" w:hAnsi="Times New Roman" w:cs="Times New Roman"/>
                <w:b/>
                <w:bCs/>
              </w:rPr>
              <w:t>Thường Thức Phòng tránh Bom Đạn</w:t>
            </w:r>
          </w:p>
        </w:tc>
      </w:tr>
      <w:tr w:rsidR="00D836BC" w:rsidTr="009C2802">
        <w:tc>
          <w:tcPr>
            <w:tcW w:w="2547" w:type="dxa"/>
          </w:tcPr>
          <w:p w:rsidR="00D0704B" w:rsidRPr="008D0403" w:rsidRDefault="00051491">
            <w:pPr>
              <w:rPr>
                <w:rFonts w:ascii="Times New Roman" w:hAnsi="Times New Roman" w:cs="Times New Roman"/>
                <w:b/>
                <w:bCs/>
                <w:i/>
              </w:rPr>
            </w:pPr>
            <w:r>
              <w:rPr>
                <w:rFonts w:ascii="Times New Roman" w:hAnsi="Times New Roman" w:cs="Times New Roman"/>
                <w:b/>
                <w:bCs/>
              </w:rPr>
              <w:t>Hoạt động 1</w:t>
            </w:r>
            <w:r w:rsidR="002C7167" w:rsidRPr="008D0403">
              <w:rPr>
                <w:rFonts w:ascii="Times New Roman" w:hAnsi="Times New Roman" w:cs="Times New Roman"/>
                <w:bCs/>
              </w:rPr>
              <w:t xml:space="preserve">: </w:t>
            </w:r>
            <w:r w:rsidR="002C7167" w:rsidRPr="008D0403">
              <w:rPr>
                <w:rFonts w:ascii="Times New Roman" w:hAnsi="Times New Roman" w:cs="Times New Roman"/>
                <w:b/>
                <w:bCs/>
                <w:i/>
              </w:rPr>
              <w:t>Đọctài liệu</w:t>
            </w:r>
            <w:r w:rsidR="000F3F6E">
              <w:rPr>
                <w:rFonts w:ascii="Times New Roman" w:hAnsi="Times New Roman" w:cs="Times New Roman"/>
                <w:b/>
                <w:bCs/>
                <w:i/>
              </w:rPr>
              <w:t xml:space="preserve"> và thực hiện các yêu cầu.</w:t>
            </w:r>
          </w:p>
          <w:p w:rsidR="008A7E17" w:rsidRDefault="008A7E17" w:rsidP="00226E00">
            <w:pPr>
              <w:rPr>
                <w:rFonts w:ascii="Times New Roman" w:hAnsi="Times New Roman" w:cs="Times New Roman"/>
                <w:b/>
                <w:bCs/>
              </w:rPr>
            </w:pPr>
          </w:p>
        </w:tc>
        <w:tc>
          <w:tcPr>
            <w:tcW w:w="6803" w:type="dxa"/>
          </w:tcPr>
          <w:p w:rsidR="00E93625" w:rsidRDefault="00E93625" w:rsidP="00E93625">
            <w:pPr>
              <w:pStyle w:val="ListParagraph"/>
              <w:tabs>
                <w:tab w:val="left" w:pos="153"/>
              </w:tabs>
              <w:ind w:left="0"/>
              <w:jc w:val="both"/>
              <w:rPr>
                <w:rFonts w:ascii="Times New Roman" w:hAnsi="Times New Roman" w:cs="Times New Roman"/>
                <w:bCs/>
              </w:rPr>
            </w:pPr>
            <w:r>
              <w:rPr>
                <w:rFonts w:ascii="Times New Roman" w:hAnsi="Times New Roman" w:cs="Times New Roman"/>
                <w:bCs/>
              </w:rPr>
              <w:t xml:space="preserve">1. </w:t>
            </w:r>
            <w:r w:rsidR="00D34379">
              <w:rPr>
                <w:rFonts w:ascii="Times New Roman" w:hAnsi="Times New Roman" w:cs="Times New Roman"/>
                <w:bCs/>
              </w:rPr>
              <w:t xml:space="preserve">Tài liệu: </w:t>
            </w:r>
          </w:p>
          <w:p w:rsidR="0072270E" w:rsidRDefault="00E93625" w:rsidP="00E93625">
            <w:pPr>
              <w:pStyle w:val="ListParagraph"/>
              <w:tabs>
                <w:tab w:val="left" w:pos="153"/>
              </w:tabs>
              <w:ind w:left="0"/>
              <w:jc w:val="both"/>
              <w:rPr>
                <w:rFonts w:ascii="Times New Roman" w:hAnsi="Times New Roman" w:cs="Times New Roman"/>
                <w:bCs/>
              </w:rPr>
            </w:pPr>
            <w:r>
              <w:rPr>
                <w:rFonts w:ascii="Times New Roman" w:hAnsi="Times New Roman" w:cs="Times New Roman"/>
                <w:bCs/>
              </w:rPr>
              <w:t xml:space="preserve">- </w:t>
            </w:r>
            <w:r w:rsidR="00D34379">
              <w:rPr>
                <w:rFonts w:ascii="Times New Roman" w:hAnsi="Times New Roman" w:cs="Times New Roman"/>
                <w:bCs/>
              </w:rPr>
              <w:t>SGK QP và AN khối 10</w:t>
            </w:r>
            <w:r w:rsidR="00DF7F23">
              <w:rPr>
                <w:rFonts w:ascii="Times New Roman" w:hAnsi="Times New Roman" w:cs="Times New Roman"/>
                <w:bCs/>
              </w:rPr>
              <w:t xml:space="preserve"> – Bài </w:t>
            </w:r>
            <w:r w:rsidR="002B2798">
              <w:rPr>
                <w:rFonts w:ascii="Times New Roman" w:hAnsi="Times New Roman" w:cs="Times New Roman"/>
                <w:bCs/>
              </w:rPr>
              <w:t>5: Thường thức phòng tránh một số loại bom đạn Thiên Tai</w:t>
            </w:r>
          </w:p>
          <w:p w:rsidR="00E93625" w:rsidRDefault="00E93625" w:rsidP="0072270E">
            <w:pPr>
              <w:pStyle w:val="ListParagraph"/>
              <w:numPr>
                <w:ilvl w:val="0"/>
                <w:numId w:val="3"/>
              </w:numPr>
              <w:tabs>
                <w:tab w:val="left" w:pos="153"/>
              </w:tabs>
              <w:ind w:left="0" w:firstLine="0"/>
              <w:jc w:val="both"/>
              <w:rPr>
                <w:rFonts w:ascii="Times New Roman" w:hAnsi="Times New Roman" w:cs="Times New Roman"/>
                <w:bCs/>
              </w:rPr>
            </w:pPr>
            <w:r>
              <w:rPr>
                <w:rFonts w:ascii="Times New Roman" w:hAnsi="Times New Roman" w:cs="Times New Roman"/>
                <w:bCs/>
              </w:rPr>
              <w:t>Tóm tắt kiến thức cần nh</w:t>
            </w:r>
            <w:r w:rsidR="002B2798">
              <w:rPr>
                <w:rFonts w:ascii="Times New Roman" w:hAnsi="Times New Roman" w:cs="Times New Roman"/>
                <w:bCs/>
              </w:rPr>
              <w:t>ớ</w:t>
            </w:r>
            <w:r>
              <w:rPr>
                <w:rFonts w:ascii="Times New Roman" w:hAnsi="Times New Roman" w:cs="Times New Roman"/>
                <w:bCs/>
              </w:rPr>
              <w:t xml:space="preserve">: Phụ lục 1: </w:t>
            </w:r>
          </w:p>
          <w:p w:rsidR="00E93625" w:rsidRDefault="00E93625" w:rsidP="00E93625">
            <w:pPr>
              <w:tabs>
                <w:tab w:val="left" w:pos="153"/>
              </w:tabs>
              <w:jc w:val="both"/>
              <w:rPr>
                <w:rFonts w:ascii="Times New Roman" w:hAnsi="Times New Roman" w:cs="Times New Roman"/>
                <w:b/>
                <w:bCs/>
                <w:i/>
              </w:rPr>
            </w:pPr>
            <w:r>
              <w:rPr>
                <w:rFonts w:ascii="Times New Roman" w:hAnsi="Times New Roman" w:cs="Times New Roman"/>
                <w:b/>
                <w:bCs/>
                <w:i/>
              </w:rPr>
              <w:t>2. Yêu cầu:</w:t>
            </w:r>
          </w:p>
          <w:p w:rsidR="00E93625" w:rsidRDefault="00CC7D7B" w:rsidP="00CC7D7B">
            <w:pPr>
              <w:tabs>
                <w:tab w:val="left" w:pos="153"/>
              </w:tabs>
              <w:jc w:val="both"/>
              <w:rPr>
                <w:rFonts w:ascii="Times New Roman" w:hAnsi="Times New Roman" w:cs="Times New Roman"/>
                <w:bCs/>
              </w:rPr>
            </w:pPr>
            <w:r w:rsidRPr="00CC7D7B">
              <w:rPr>
                <w:rFonts w:ascii="Times New Roman" w:hAnsi="Times New Roman" w:cs="Times New Roman"/>
                <w:b/>
                <w:bCs/>
              </w:rPr>
              <w:t>Học sinh</w:t>
            </w:r>
            <w:r>
              <w:rPr>
                <w:rFonts w:ascii="Times New Roman" w:hAnsi="Times New Roman" w:cs="Times New Roman"/>
                <w:bCs/>
              </w:rPr>
              <w:t xml:space="preserve">: </w:t>
            </w:r>
            <w:r w:rsidR="00E93625">
              <w:rPr>
                <w:rFonts w:ascii="Times New Roman" w:hAnsi="Times New Roman" w:cs="Times New Roman"/>
                <w:bCs/>
              </w:rPr>
              <w:t>Đọc sách SGK, liên hệ kiến thức đã học ở bài trước. Xác định 1 số nội dung sau:</w:t>
            </w:r>
          </w:p>
          <w:p w:rsidR="00E93625" w:rsidRDefault="00E93625" w:rsidP="00CC7D7B">
            <w:pPr>
              <w:tabs>
                <w:tab w:val="left" w:pos="153"/>
              </w:tabs>
              <w:jc w:val="both"/>
              <w:rPr>
                <w:rFonts w:ascii="Times New Roman" w:hAnsi="Times New Roman" w:cs="Times New Roman"/>
                <w:bCs/>
              </w:rPr>
            </w:pPr>
            <w:r>
              <w:rPr>
                <w:rFonts w:ascii="Times New Roman" w:hAnsi="Times New Roman" w:cs="Times New Roman"/>
                <w:bCs/>
              </w:rPr>
              <w:t xml:space="preserve">- </w:t>
            </w:r>
            <w:r w:rsidR="002B2798">
              <w:rPr>
                <w:rFonts w:ascii="Times New Roman" w:hAnsi="Times New Roman" w:cs="Times New Roman"/>
                <w:bCs/>
              </w:rPr>
              <w:t>Tính năng, tác dụng, mức độ phá hủy của các loại bom đạn</w:t>
            </w:r>
            <w:r>
              <w:rPr>
                <w:rFonts w:ascii="Times New Roman" w:hAnsi="Times New Roman" w:cs="Times New Roman"/>
                <w:bCs/>
              </w:rPr>
              <w:t>.</w:t>
            </w:r>
          </w:p>
          <w:p w:rsidR="00E93625" w:rsidRDefault="00E93625" w:rsidP="002B2798">
            <w:pPr>
              <w:tabs>
                <w:tab w:val="left" w:pos="153"/>
              </w:tabs>
              <w:jc w:val="both"/>
              <w:rPr>
                <w:rFonts w:ascii="Times New Roman" w:hAnsi="Times New Roman" w:cs="Times New Roman"/>
                <w:bCs/>
              </w:rPr>
            </w:pPr>
            <w:r>
              <w:rPr>
                <w:rFonts w:ascii="Times New Roman" w:hAnsi="Times New Roman" w:cs="Times New Roman"/>
                <w:bCs/>
              </w:rPr>
              <w:t xml:space="preserve">- Xác định </w:t>
            </w:r>
            <w:r w:rsidR="002B2798">
              <w:rPr>
                <w:rFonts w:ascii="Times New Roman" w:hAnsi="Times New Roman" w:cs="Times New Roman"/>
                <w:bCs/>
              </w:rPr>
              <w:t xml:space="preserve">rõ 2 nội dung sau: </w:t>
            </w:r>
          </w:p>
          <w:p w:rsidR="002B2798" w:rsidRPr="002B2798" w:rsidRDefault="002B2798" w:rsidP="002B2798">
            <w:pPr>
              <w:pStyle w:val="ListParagraph"/>
              <w:numPr>
                <w:ilvl w:val="0"/>
                <w:numId w:val="9"/>
              </w:numPr>
              <w:tabs>
                <w:tab w:val="left" w:pos="153"/>
              </w:tabs>
              <w:ind w:left="597"/>
              <w:jc w:val="both"/>
              <w:rPr>
                <w:rFonts w:ascii="Times New Roman" w:hAnsi="Times New Roman" w:cs="Times New Roman"/>
                <w:bCs/>
              </w:rPr>
            </w:pPr>
            <w:r w:rsidRPr="002B2798">
              <w:rPr>
                <w:rFonts w:ascii="Times New Roman" w:hAnsi="Times New Roman" w:cs="Times New Roman"/>
                <w:bCs/>
              </w:rPr>
              <w:t>Nội dung phòng tranh bom đạn trong điều kiện chiến tranh</w:t>
            </w:r>
            <w:r>
              <w:rPr>
                <w:rFonts w:ascii="Times New Roman" w:hAnsi="Times New Roman" w:cs="Times New Roman"/>
                <w:bCs/>
              </w:rPr>
              <w:t>: Theo dõi SGK, các hoạt động sơ tán, ngụy trang…. Xác định những nội dung quan trọng, tự cá nhân có thể thực hiện (Ghi chú lại.</w:t>
            </w:r>
          </w:p>
          <w:p w:rsidR="002B2798" w:rsidRPr="002B2798" w:rsidRDefault="002B2798" w:rsidP="002B2798">
            <w:pPr>
              <w:pStyle w:val="ListParagraph"/>
              <w:numPr>
                <w:ilvl w:val="0"/>
                <w:numId w:val="9"/>
              </w:numPr>
              <w:tabs>
                <w:tab w:val="left" w:pos="153"/>
              </w:tabs>
              <w:ind w:left="597"/>
              <w:jc w:val="both"/>
              <w:rPr>
                <w:rFonts w:ascii="Times New Roman" w:hAnsi="Times New Roman" w:cs="Times New Roman"/>
                <w:bCs/>
              </w:rPr>
            </w:pPr>
            <w:r w:rsidRPr="002B2798">
              <w:rPr>
                <w:rFonts w:ascii="Times New Roman" w:hAnsi="Times New Roman" w:cs="Times New Roman"/>
                <w:bCs/>
              </w:rPr>
              <w:t xml:space="preserve">Xử lý tình huống khi phát hiện bom mìn trong thời bình.  </w:t>
            </w:r>
          </w:p>
          <w:p w:rsidR="00FE34E3" w:rsidRPr="00CC7D7B" w:rsidRDefault="00FE34E3" w:rsidP="00CC7D7B">
            <w:pPr>
              <w:tabs>
                <w:tab w:val="left" w:pos="153"/>
              </w:tabs>
              <w:jc w:val="both"/>
              <w:rPr>
                <w:rFonts w:ascii="Times New Roman" w:hAnsi="Times New Roman" w:cs="Times New Roman"/>
                <w:bCs/>
              </w:rPr>
            </w:pPr>
          </w:p>
        </w:tc>
      </w:tr>
      <w:tr w:rsidR="00D0704B" w:rsidTr="003713A7">
        <w:trPr>
          <w:trHeight w:val="1160"/>
        </w:trPr>
        <w:tc>
          <w:tcPr>
            <w:tcW w:w="2547" w:type="dxa"/>
          </w:tcPr>
          <w:p w:rsidR="00D0704B" w:rsidRDefault="008D0403" w:rsidP="00CC7D7B">
            <w:pPr>
              <w:rPr>
                <w:rFonts w:ascii="Times New Roman" w:hAnsi="Times New Roman" w:cs="Times New Roman"/>
                <w:b/>
                <w:bCs/>
              </w:rPr>
            </w:pPr>
            <w:r>
              <w:rPr>
                <w:rFonts w:ascii="Times New Roman" w:hAnsi="Times New Roman" w:cs="Times New Roman"/>
                <w:b/>
                <w:bCs/>
              </w:rPr>
              <w:t xml:space="preserve">Hoạt động </w:t>
            </w:r>
            <w:r w:rsidR="00CC7D7B">
              <w:rPr>
                <w:rFonts w:ascii="Times New Roman" w:hAnsi="Times New Roman" w:cs="Times New Roman"/>
                <w:b/>
                <w:bCs/>
              </w:rPr>
              <w:t>3</w:t>
            </w:r>
            <w:r w:rsidRPr="008D0403">
              <w:rPr>
                <w:rFonts w:ascii="Times New Roman" w:hAnsi="Times New Roman" w:cs="Times New Roman"/>
                <w:bCs/>
              </w:rPr>
              <w:t>:</w:t>
            </w:r>
            <w:r w:rsidRPr="008D0403">
              <w:rPr>
                <w:rFonts w:ascii="Times New Roman" w:hAnsi="Times New Roman" w:cs="Times New Roman"/>
                <w:b/>
                <w:bCs/>
                <w:i/>
              </w:rPr>
              <w:t>Kiểm tra, đánh giá quá trình tự học.</w:t>
            </w:r>
          </w:p>
        </w:tc>
        <w:tc>
          <w:tcPr>
            <w:tcW w:w="6803" w:type="dxa"/>
          </w:tcPr>
          <w:p w:rsidR="00AF7548" w:rsidRPr="00507FAA" w:rsidRDefault="00507FAA" w:rsidP="00507FAA">
            <w:pPr>
              <w:pStyle w:val="ListParagraph"/>
              <w:tabs>
                <w:tab w:val="left" w:pos="253"/>
              </w:tabs>
              <w:ind w:left="63"/>
              <w:jc w:val="both"/>
              <w:rPr>
                <w:rFonts w:ascii="Times New Roman" w:hAnsi="Times New Roman" w:cs="Times New Roman"/>
                <w:bCs/>
              </w:rPr>
            </w:pPr>
            <w:r>
              <w:rPr>
                <w:rFonts w:ascii="Times New Roman" w:hAnsi="Times New Roman" w:cs="Times New Roman"/>
                <w:bCs/>
              </w:rPr>
              <w:t>Trả lời các câu hỏi theo mẫu</w:t>
            </w:r>
            <w:r w:rsidR="00AA1682">
              <w:rPr>
                <w:rFonts w:ascii="Times New Roman" w:hAnsi="Times New Roman" w:cs="Times New Roman"/>
                <w:bCs/>
              </w:rPr>
              <w:t xml:space="preserve"> (Phụ lục 2) </w:t>
            </w:r>
          </w:p>
          <w:p w:rsidR="003713A7" w:rsidRPr="003713A7" w:rsidRDefault="003713A7" w:rsidP="00AB7B12">
            <w:pPr>
              <w:pStyle w:val="ListParagraph"/>
              <w:numPr>
                <w:ilvl w:val="0"/>
                <w:numId w:val="2"/>
              </w:numPr>
              <w:tabs>
                <w:tab w:val="left" w:pos="253"/>
              </w:tabs>
              <w:ind w:left="0" w:firstLine="63"/>
              <w:jc w:val="both"/>
              <w:rPr>
                <w:rFonts w:ascii="Times New Roman" w:hAnsi="Times New Roman" w:cs="Times New Roman"/>
                <w:lang w:val="vi-VN"/>
              </w:rPr>
            </w:pPr>
            <w:r>
              <w:rPr>
                <w:rFonts w:ascii="Times New Roman" w:hAnsi="Times New Roman" w:cs="Times New Roman"/>
                <w:bCs/>
              </w:rPr>
              <w:t xml:space="preserve">Gửi về </w:t>
            </w:r>
            <w:r w:rsidR="00FE34E3">
              <w:rPr>
                <w:rFonts w:ascii="Times New Roman" w:hAnsi="Times New Roman" w:cs="Times New Roman"/>
                <w:bCs/>
              </w:rPr>
              <w:t xml:space="preserve">Classroom do giáo viên bộ môn cung cấp cho lớp. </w:t>
            </w:r>
          </w:p>
          <w:p w:rsidR="003713A7" w:rsidRPr="00AB7B12" w:rsidRDefault="003713A7" w:rsidP="00DE56B8">
            <w:pPr>
              <w:pStyle w:val="ListParagraph"/>
              <w:numPr>
                <w:ilvl w:val="0"/>
                <w:numId w:val="2"/>
              </w:numPr>
              <w:tabs>
                <w:tab w:val="left" w:pos="253"/>
              </w:tabs>
              <w:ind w:left="0" w:firstLine="63"/>
              <w:jc w:val="both"/>
              <w:rPr>
                <w:rFonts w:ascii="Times New Roman" w:hAnsi="Times New Roman" w:cs="Times New Roman"/>
                <w:lang w:val="vi-VN"/>
              </w:rPr>
            </w:pPr>
            <w:r>
              <w:rPr>
                <w:rFonts w:ascii="Times New Roman" w:hAnsi="Times New Roman" w:cs="Times New Roman"/>
                <w:bCs/>
              </w:rPr>
              <w:t>Lưu ý:</w:t>
            </w:r>
            <w:r>
              <w:rPr>
                <w:rFonts w:ascii="Times New Roman" w:hAnsi="Times New Roman" w:cs="Times New Roman"/>
              </w:rPr>
              <w:t xml:space="preserve"> khi gửi mail vui long ghi rõ: Tiêu đề: “</w:t>
            </w:r>
            <w:r w:rsidRPr="003713A7">
              <w:rPr>
                <w:rFonts w:ascii="Times New Roman" w:hAnsi="Times New Roman" w:cs="Times New Roman"/>
                <w:b/>
                <w:bCs/>
              </w:rPr>
              <w:t>Họ và tên</w:t>
            </w:r>
            <w:r>
              <w:rPr>
                <w:rFonts w:ascii="Times New Roman" w:hAnsi="Times New Roman" w:cs="Times New Roman"/>
                <w:b/>
                <w:bCs/>
              </w:rPr>
              <w:t xml:space="preserve"> – lớp</w:t>
            </w:r>
            <w:r w:rsidR="00DE56B8">
              <w:rPr>
                <w:rFonts w:ascii="Times New Roman" w:hAnsi="Times New Roman" w:cs="Times New Roman"/>
                <w:b/>
                <w:bCs/>
              </w:rPr>
              <w:t>- STT</w:t>
            </w:r>
            <w:r w:rsidRPr="003713A7">
              <w:rPr>
                <w:rFonts w:ascii="Times New Roman" w:hAnsi="Times New Roman" w:cs="Times New Roman"/>
                <w:b/>
                <w:bCs/>
              </w:rPr>
              <w:t xml:space="preserve">”, </w:t>
            </w:r>
          </w:p>
        </w:tc>
      </w:tr>
    </w:tbl>
    <w:p w:rsidR="00E72044" w:rsidRDefault="00E72044" w:rsidP="004E1B91">
      <w:pPr>
        <w:rPr>
          <w:rFonts w:ascii="Times New Roman" w:hAnsi="Times New Roman" w:cs="Times New Roman"/>
          <w:lang w:val="vi-VN"/>
        </w:rPr>
      </w:pPr>
    </w:p>
    <w:p w:rsidR="00D94757" w:rsidRPr="001D5634" w:rsidRDefault="005F04AF" w:rsidP="007058C4">
      <w:pPr>
        <w:pStyle w:val="ListParagraph"/>
        <w:numPr>
          <w:ilvl w:val="0"/>
          <w:numId w:val="4"/>
        </w:numPr>
        <w:ind w:left="0" w:firstLine="426"/>
        <w:jc w:val="both"/>
        <w:rPr>
          <w:rFonts w:ascii="Times New Roman" w:hAnsi="Times New Roman" w:cs="Times New Roman"/>
          <w:b/>
          <w:bCs/>
          <w:lang w:val="vi-VN"/>
        </w:rPr>
      </w:pPr>
      <w:r>
        <w:rPr>
          <w:rFonts w:ascii="Times New Roman" w:hAnsi="Times New Roman" w:cs="Times New Roman"/>
          <w:b/>
          <w:bCs/>
        </w:rPr>
        <w:t>Giáo viên hướng dẫn học sinh ghi chép lại các câu hỏi t</w:t>
      </w:r>
      <w:r w:rsidR="00384BBB" w:rsidRPr="00D47CD8">
        <w:rPr>
          <w:rFonts w:ascii="Times New Roman" w:hAnsi="Times New Roman" w:cs="Times New Roman"/>
          <w:b/>
          <w:bCs/>
          <w:lang w:val="vi-VN"/>
        </w:rPr>
        <w:t>hắ</w:t>
      </w:r>
      <w:r>
        <w:rPr>
          <w:rFonts w:ascii="Times New Roman" w:hAnsi="Times New Roman" w:cs="Times New Roman"/>
          <w:b/>
          <w:bCs/>
          <w:lang w:val="vi-VN"/>
        </w:rPr>
        <w:t>c mắc, các trở ngại của học sinh khi thực</w:t>
      </w:r>
      <w:r>
        <w:rPr>
          <w:rFonts w:ascii="Times New Roman" w:hAnsi="Times New Roman" w:cs="Times New Roman"/>
          <w:b/>
          <w:bCs/>
        </w:rPr>
        <w:t xml:space="preserve"> hiện các nhiệm vụ học tập.</w:t>
      </w:r>
    </w:p>
    <w:p w:rsidR="001D5634" w:rsidRPr="00D47CD8" w:rsidRDefault="001D5634" w:rsidP="001D5634">
      <w:pPr>
        <w:pStyle w:val="ListParagraph"/>
        <w:ind w:left="426"/>
        <w:jc w:val="both"/>
        <w:rPr>
          <w:rFonts w:ascii="Times New Roman" w:hAnsi="Times New Roman" w:cs="Times New Roman"/>
          <w:b/>
          <w:bCs/>
          <w:lang w:val="vi-VN"/>
        </w:rPr>
      </w:pPr>
    </w:p>
    <w:p w:rsidR="00384BBB" w:rsidRPr="001D5634" w:rsidRDefault="004A7F8F" w:rsidP="004E1B91">
      <w:pPr>
        <w:rPr>
          <w:rFonts w:ascii="Times New Roman" w:hAnsi="Times New Roman" w:cs="Times New Roman"/>
        </w:rPr>
      </w:pPr>
      <w:r>
        <w:rPr>
          <w:rFonts w:ascii="Times New Roman" w:hAnsi="Times New Roman" w:cs="Times New Roman"/>
          <w:lang w:val="vi-VN"/>
        </w:rPr>
        <w:t>Trườ</w:t>
      </w:r>
      <w:r w:rsidR="001D5634">
        <w:rPr>
          <w:rFonts w:ascii="Times New Roman" w:hAnsi="Times New Roman" w:cs="Times New Roman"/>
          <w:lang w:val="vi-VN"/>
        </w:rPr>
        <w:t>ng</w:t>
      </w:r>
      <w:r w:rsidR="001D5634">
        <w:rPr>
          <w:rFonts w:ascii="Times New Roman" w:hAnsi="Times New Roman" w:cs="Times New Roman"/>
        </w:rPr>
        <w:t xml:space="preserve"> THPT Nguyễn Tất Thành</w:t>
      </w:r>
    </w:p>
    <w:p w:rsidR="004A7F8F" w:rsidRPr="00020A00" w:rsidRDefault="004A7F8F" w:rsidP="004E1B91">
      <w:pPr>
        <w:rPr>
          <w:rFonts w:ascii="Times New Roman" w:hAnsi="Times New Roman" w:cs="Times New Roman"/>
        </w:rPr>
      </w:pPr>
      <w:r>
        <w:rPr>
          <w:rFonts w:ascii="Times New Roman" w:hAnsi="Times New Roman" w:cs="Times New Roman"/>
          <w:lang w:val="vi-VN"/>
        </w:rPr>
        <w:t>Lớp:</w:t>
      </w:r>
      <w:r w:rsidR="00020A00">
        <w:rPr>
          <w:rFonts w:ascii="Times New Roman" w:hAnsi="Times New Roman" w:cs="Times New Roman"/>
        </w:rPr>
        <w:t xml:space="preserve"> 1…A…</w:t>
      </w:r>
    </w:p>
    <w:p w:rsidR="00D94757" w:rsidRPr="001D5634" w:rsidRDefault="004A7F8F" w:rsidP="004E1B91">
      <w:pPr>
        <w:rPr>
          <w:rFonts w:ascii="Times New Roman" w:hAnsi="Times New Roman" w:cs="Times New Roman"/>
        </w:rPr>
      </w:pPr>
      <w:r>
        <w:rPr>
          <w:rFonts w:ascii="Times New Roman" w:hAnsi="Times New Roman" w:cs="Times New Roman"/>
          <w:lang w:val="vi-VN"/>
        </w:rPr>
        <w:t>Họ tên học sinh</w:t>
      </w:r>
      <w:r w:rsidR="001D5634">
        <w:rPr>
          <w:rFonts w:ascii="Times New Roman" w:hAnsi="Times New Roman" w:cs="Times New Roman"/>
        </w:rPr>
        <w:t>:</w:t>
      </w:r>
    </w:p>
    <w:p w:rsidR="004A7F8F" w:rsidRDefault="004A7F8F" w:rsidP="004E1B91">
      <w:pPr>
        <w:rPr>
          <w:rFonts w:ascii="Times New Roman" w:hAnsi="Times New Roman" w:cs="Times New Roman"/>
          <w:lang w:val="vi-VN"/>
        </w:rPr>
      </w:pPr>
    </w:p>
    <w:tbl>
      <w:tblPr>
        <w:tblStyle w:val="TableGrid"/>
        <w:tblW w:w="0" w:type="auto"/>
        <w:tblLook w:val="04A0"/>
      </w:tblPr>
      <w:tblGrid>
        <w:gridCol w:w="1132"/>
        <w:gridCol w:w="4003"/>
        <w:gridCol w:w="4215"/>
      </w:tblGrid>
      <w:tr w:rsidR="00467D75" w:rsidTr="00467D75">
        <w:tc>
          <w:tcPr>
            <w:tcW w:w="1132" w:type="dxa"/>
          </w:tcPr>
          <w:p w:rsidR="00467D75" w:rsidRPr="00467D75" w:rsidRDefault="00467D75" w:rsidP="00467D75">
            <w:pPr>
              <w:jc w:val="center"/>
              <w:rPr>
                <w:rFonts w:ascii="Times New Roman" w:hAnsi="Times New Roman" w:cs="Times New Roman"/>
                <w:b/>
                <w:lang w:val="vi-VN"/>
              </w:rPr>
            </w:pPr>
            <w:r w:rsidRPr="00467D75">
              <w:rPr>
                <w:rFonts w:ascii="Times New Roman" w:hAnsi="Times New Roman" w:cs="Times New Roman"/>
                <w:b/>
                <w:lang w:val="vi-VN"/>
              </w:rPr>
              <w:t>Môn học</w:t>
            </w:r>
          </w:p>
        </w:tc>
        <w:tc>
          <w:tcPr>
            <w:tcW w:w="4003" w:type="dxa"/>
          </w:tcPr>
          <w:p w:rsidR="00467D75" w:rsidRPr="00467D75" w:rsidRDefault="00467D75" w:rsidP="00467D75">
            <w:pPr>
              <w:jc w:val="center"/>
              <w:rPr>
                <w:rFonts w:ascii="Times New Roman" w:hAnsi="Times New Roman" w:cs="Times New Roman"/>
                <w:b/>
              </w:rPr>
            </w:pPr>
            <w:r>
              <w:rPr>
                <w:rFonts w:ascii="Times New Roman" w:hAnsi="Times New Roman" w:cs="Times New Roman"/>
                <w:b/>
              </w:rPr>
              <w:t>Nội dung học tập</w:t>
            </w:r>
          </w:p>
        </w:tc>
        <w:tc>
          <w:tcPr>
            <w:tcW w:w="4215" w:type="dxa"/>
          </w:tcPr>
          <w:p w:rsidR="00467D75" w:rsidRPr="00467D75" w:rsidRDefault="00467D75" w:rsidP="00467D75">
            <w:pPr>
              <w:jc w:val="center"/>
              <w:rPr>
                <w:rFonts w:ascii="Times New Roman" w:hAnsi="Times New Roman" w:cs="Times New Roman"/>
                <w:b/>
                <w:lang w:val="vi-VN"/>
              </w:rPr>
            </w:pPr>
            <w:r w:rsidRPr="00467D75">
              <w:rPr>
                <w:rFonts w:ascii="Times New Roman" w:hAnsi="Times New Roman" w:cs="Times New Roman"/>
                <w:b/>
                <w:lang w:val="vi-VN"/>
              </w:rPr>
              <w:t>Câu hỏi của học sinh</w:t>
            </w:r>
          </w:p>
        </w:tc>
      </w:tr>
      <w:tr w:rsidR="00467D75" w:rsidTr="00467D75">
        <w:tc>
          <w:tcPr>
            <w:tcW w:w="1132" w:type="dxa"/>
          </w:tcPr>
          <w:p w:rsidR="00467D75" w:rsidRPr="00D3033F" w:rsidRDefault="00D3033F" w:rsidP="004E1B91">
            <w:pPr>
              <w:rPr>
                <w:rFonts w:ascii="Times New Roman" w:hAnsi="Times New Roman" w:cs="Times New Roman"/>
              </w:rPr>
            </w:pPr>
            <w:r>
              <w:rPr>
                <w:rFonts w:ascii="Times New Roman" w:hAnsi="Times New Roman" w:cs="Times New Roman"/>
              </w:rPr>
              <w:t>Quốc Phòng</w:t>
            </w:r>
          </w:p>
        </w:tc>
        <w:tc>
          <w:tcPr>
            <w:tcW w:w="4003" w:type="dxa"/>
          </w:tcPr>
          <w:p w:rsidR="00467D75" w:rsidRDefault="00262188" w:rsidP="004E1B91">
            <w:pPr>
              <w:rPr>
                <w:rFonts w:ascii="Times New Roman" w:hAnsi="Times New Roman" w:cs="Times New Roman"/>
              </w:rPr>
            </w:pPr>
            <w:r>
              <w:rPr>
                <w:rFonts w:ascii="Times New Roman" w:hAnsi="Times New Roman" w:cs="Times New Roman"/>
              </w:rPr>
              <w:t>Mục A: ….</w:t>
            </w:r>
          </w:p>
          <w:p w:rsidR="00262188" w:rsidRPr="00262188" w:rsidRDefault="00262188" w:rsidP="004E1B91">
            <w:pPr>
              <w:rPr>
                <w:rFonts w:ascii="Times New Roman" w:hAnsi="Times New Roman" w:cs="Times New Roman"/>
              </w:rPr>
            </w:pPr>
            <w:r>
              <w:rPr>
                <w:rFonts w:ascii="Times New Roman" w:hAnsi="Times New Roman" w:cs="Times New Roman"/>
              </w:rPr>
              <w:t>Phần B: ….</w:t>
            </w:r>
          </w:p>
        </w:tc>
        <w:tc>
          <w:tcPr>
            <w:tcW w:w="4215" w:type="dxa"/>
          </w:tcPr>
          <w:p w:rsidR="00467D75" w:rsidRDefault="00467D75" w:rsidP="004E1B91">
            <w:pPr>
              <w:rPr>
                <w:rFonts w:ascii="Times New Roman" w:hAnsi="Times New Roman" w:cs="Times New Roman"/>
                <w:lang w:val="vi-VN"/>
              </w:rPr>
            </w:pPr>
            <w:r>
              <w:rPr>
                <w:rFonts w:ascii="Times New Roman" w:hAnsi="Times New Roman" w:cs="Times New Roman"/>
                <w:lang w:val="vi-VN"/>
              </w:rPr>
              <w:t>1.</w:t>
            </w:r>
          </w:p>
          <w:p w:rsidR="00467D75" w:rsidRDefault="00467D75" w:rsidP="004E1B91">
            <w:pPr>
              <w:rPr>
                <w:rFonts w:ascii="Times New Roman" w:hAnsi="Times New Roman" w:cs="Times New Roman"/>
                <w:lang w:val="vi-VN"/>
              </w:rPr>
            </w:pPr>
            <w:r>
              <w:rPr>
                <w:rFonts w:ascii="Times New Roman" w:hAnsi="Times New Roman" w:cs="Times New Roman"/>
                <w:lang w:val="vi-VN"/>
              </w:rPr>
              <w:t>2.</w:t>
            </w:r>
          </w:p>
          <w:p w:rsidR="00467D75" w:rsidRDefault="00467D75" w:rsidP="004E1B91">
            <w:pPr>
              <w:rPr>
                <w:rFonts w:ascii="Times New Roman" w:hAnsi="Times New Roman" w:cs="Times New Roman"/>
                <w:lang w:val="vi-VN"/>
              </w:rPr>
            </w:pPr>
            <w:r>
              <w:rPr>
                <w:rFonts w:ascii="Times New Roman" w:hAnsi="Times New Roman" w:cs="Times New Roman"/>
                <w:lang w:val="vi-VN"/>
              </w:rPr>
              <w:t>3.</w:t>
            </w:r>
          </w:p>
        </w:tc>
      </w:tr>
    </w:tbl>
    <w:p w:rsidR="004E1B91" w:rsidRPr="00D94757" w:rsidRDefault="004E1B91" w:rsidP="00090776">
      <w:pPr>
        <w:pStyle w:val="ListParagraph"/>
        <w:numPr>
          <w:ilvl w:val="0"/>
          <w:numId w:val="4"/>
        </w:numPr>
        <w:rPr>
          <w:rFonts w:ascii="Times New Roman" w:hAnsi="Times New Roman" w:cs="Times New Roman"/>
          <w:b/>
          <w:bCs/>
          <w:u w:val="single"/>
          <w:lang w:val="vi-VN"/>
        </w:rPr>
      </w:pPr>
      <w:r w:rsidRPr="00090776">
        <w:rPr>
          <w:rFonts w:ascii="Times New Roman" w:hAnsi="Times New Roman" w:cs="Times New Roman"/>
          <w:b/>
          <w:bCs/>
        </w:rPr>
        <w:t>Mộtsố lưu ý</w:t>
      </w:r>
    </w:p>
    <w:p w:rsidR="00F33514" w:rsidRPr="00F33514" w:rsidRDefault="00F33514" w:rsidP="00CC6B90">
      <w:pPr>
        <w:pStyle w:val="ListParagraph"/>
        <w:numPr>
          <w:ilvl w:val="0"/>
          <w:numId w:val="2"/>
        </w:numPr>
        <w:tabs>
          <w:tab w:val="left" w:pos="567"/>
        </w:tabs>
        <w:spacing w:line="276" w:lineRule="auto"/>
        <w:ind w:left="0" w:firstLine="360"/>
        <w:jc w:val="both"/>
        <w:rPr>
          <w:rFonts w:ascii="Times New Roman" w:hAnsi="Times New Roman" w:cs="Times New Roman"/>
        </w:rPr>
      </w:pPr>
      <w:r>
        <w:rPr>
          <w:rFonts w:ascii="Times New Roman" w:hAnsi="Times New Roman" w:cs="Times New Roman"/>
        </w:rPr>
        <w:lastRenderedPageBreak/>
        <w:t>Giáo viên có thể thay đổi các thiết kế cho phù hợp</w:t>
      </w:r>
      <w:r w:rsidR="006E7B3C">
        <w:rPr>
          <w:rFonts w:ascii="Times New Roman" w:hAnsi="Times New Roman" w:cs="Times New Roman"/>
        </w:rPr>
        <w:t xml:space="preserve"> với bộ môn. Tuy nhiên, cần đảm bảo có Nội dung hướng dẫn học sinh tự họ</w:t>
      </w:r>
      <w:r w:rsidR="003A46CF">
        <w:rPr>
          <w:rFonts w:ascii="Times New Roman" w:hAnsi="Times New Roman" w:cs="Times New Roman"/>
        </w:rPr>
        <w:t xml:space="preserve">c đính kèm tài liệu. Vì nếu chỉ gửi tài liệu mà không hướng dẫn </w:t>
      </w:r>
      <w:r w:rsidR="00B57C04">
        <w:rPr>
          <w:rFonts w:ascii="Times New Roman" w:hAnsi="Times New Roman" w:cs="Times New Roman"/>
        </w:rPr>
        <w:t xml:space="preserve">học sinh </w:t>
      </w:r>
      <w:r w:rsidR="003A46CF">
        <w:rPr>
          <w:rFonts w:ascii="Times New Roman" w:hAnsi="Times New Roman" w:cs="Times New Roman"/>
        </w:rPr>
        <w:t>đọc, họ</w:t>
      </w:r>
      <w:r w:rsidR="00B57C04">
        <w:rPr>
          <w:rFonts w:ascii="Times New Roman" w:hAnsi="Times New Roman" w:cs="Times New Roman"/>
        </w:rPr>
        <w:t xml:space="preserve">c thì </w:t>
      </w:r>
      <w:r w:rsidR="001D7CA3">
        <w:rPr>
          <w:rFonts w:ascii="Times New Roman" w:hAnsi="Times New Roman" w:cs="Times New Roman"/>
        </w:rPr>
        <w:t xml:space="preserve">hiệu quả </w:t>
      </w:r>
      <w:r w:rsidR="00CC6B90">
        <w:rPr>
          <w:rFonts w:ascii="Times New Roman" w:hAnsi="Times New Roman" w:cs="Times New Roman"/>
        </w:rPr>
        <w:t xml:space="preserve">học tập </w:t>
      </w:r>
      <w:r w:rsidR="001D7CA3">
        <w:rPr>
          <w:rFonts w:ascii="Times New Roman" w:hAnsi="Times New Roman" w:cs="Times New Roman"/>
        </w:rPr>
        <w:t>sẽ kém.</w:t>
      </w:r>
    </w:p>
    <w:p w:rsidR="004E1B91" w:rsidRDefault="00F96182" w:rsidP="00CC6B90">
      <w:pPr>
        <w:pStyle w:val="ListParagraph"/>
        <w:numPr>
          <w:ilvl w:val="0"/>
          <w:numId w:val="2"/>
        </w:numPr>
        <w:tabs>
          <w:tab w:val="left" w:pos="567"/>
        </w:tabs>
        <w:spacing w:line="276" w:lineRule="auto"/>
        <w:ind w:left="0" w:firstLine="360"/>
        <w:jc w:val="both"/>
        <w:rPr>
          <w:rFonts w:ascii="Times New Roman" w:hAnsi="Times New Roman" w:cs="Times New Roman"/>
          <w:lang w:val="vi-VN"/>
        </w:rPr>
      </w:pPr>
      <w:r>
        <w:rPr>
          <w:rFonts w:ascii="Times New Roman" w:hAnsi="Times New Roman" w:cs="Times New Roman"/>
        </w:rPr>
        <w:t xml:space="preserve">Cách thức này </w:t>
      </w:r>
      <w:r w:rsidR="004E1B91">
        <w:rPr>
          <w:rFonts w:ascii="Times New Roman" w:hAnsi="Times New Roman" w:cs="Times New Roman"/>
          <w:lang w:val="vi-VN"/>
        </w:rPr>
        <w:t>có thể được sử dụng tốt cho việc học sinh có thể học tập trực tuyến lẫn không có thể học tập trực tuyến</w:t>
      </w:r>
      <w:r w:rsidR="00D94757">
        <w:rPr>
          <w:rFonts w:ascii="Times New Roman" w:hAnsi="Times New Roman" w:cs="Times New Roman"/>
          <w:lang w:val="vi-VN"/>
        </w:rPr>
        <w:t>.</w:t>
      </w:r>
    </w:p>
    <w:p w:rsidR="00D94757" w:rsidRPr="00D94757" w:rsidRDefault="00CC6B90" w:rsidP="00CC6B90">
      <w:pPr>
        <w:tabs>
          <w:tab w:val="left" w:pos="567"/>
        </w:tabs>
        <w:spacing w:line="276" w:lineRule="auto"/>
        <w:ind w:firstLine="360"/>
        <w:jc w:val="both"/>
        <w:rPr>
          <w:rFonts w:ascii="Times New Roman" w:hAnsi="Times New Roman" w:cs="Times New Roman"/>
          <w:u w:val="single"/>
          <w:lang w:val="vi-VN"/>
        </w:rPr>
      </w:pPr>
      <w:r w:rsidRPr="00CC6B90">
        <w:rPr>
          <w:rFonts w:ascii="Times New Roman" w:hAnsi="Times New Roman" w:cs="Times New Roman"/>
        </w:rPr>
        <w:t xml:space="preserve">+ </w:t>
      </w:r>
      <w:r w:rsidR="00D94757" w:rsidRPr="00D94757">
        <w:rPr>
          <w:rFonts w:ascii="Times New Roman" w:hAnsi="Times New Roman" w:cs="Times New Roman"/>
          <w:u w:val="single"/>
          <w:lang w:val="vi-VN"/>
        </w:rPr>
        <w:t>Đối với học sinh có thể học tập trực tuyến:</w:t>
      </w:r>
    </w:p>
    <w:p w:rsidR="00D94757" w:rsidRPr="009C6FA1" w:rsidRDefault="00D94757" w:rsidP="00CC6B90">
      <w:pPr>
        <w:pStyle w:val="ListParagraph"/>
        <w:tabs>
          <w:tab w:val="left" w:pos="567"/>
        </w:tabs>
        <w:spacing w:line="276" w:lineRule="auto"/>
        <w:ind w:left="0" w:firstLine="360"/>
        <w:jc w:val="both"/>
        <w:rPr>
          <w:rFonts w:ascii="Times New Roman" w:hAnsi="Times New Roman" w:cs="Times New Roman"/>
          <w:lang w:val="vi-VN"/>
        </w:rPr>
      </w:pPr>
      <w:r w:rsidRPr="009C6FA1">
        <w:rPr>
          <w:rFonts w:ascii="Times New Roman" w:hAnsi="Times New Roman" w:cs="Times New Roman"/>
          <w:lang w:val="vi-VN"/>
        </w:rPr>
        <w:t>Tăng thời lượng học tập có hướng dẫn tại nhà, khi online chỉ để làm bài tập và thầy cô giáo giải đáp thắc mắc. Việc này sẽ giảm số giờ online của học sinh tránh được việc mạng chập chờn, khiến việc tiếp thu kiến thức của học sinh không được trọn vẹn.</w:t>
      </w:r>
    </w:p>
    <w:p w:rsidR="00D85290" w:rsidRDefault="00D85290" w:rsidP="00CC6B90">
      <w:pPr>
        <w:pStyle w:val="ListParagraph"/>
        <w:numPr>
          <w:ilvl w:val="0"/>
          <w:numId w:val="5"/>
        </w:numPr>
        <w:tabs>
          <w:tab w:val="left" w:pos="567"/>
        </w:tabs>
        <w:spacing w:line="276" w:lineRule="auto"/>
        <w:ind w:left="0" w:firstLine="360"/>
        <w:jc w:val="both"/>
        <w:rPr>
          <w:rFonts w:ascii="Times New Roman" w:hAnsi="Times New Roman" w:cs="Times New Roman"/>
          <w:lang w:val="vi-VN"/>
        </w:rPr>
      </w:pPr>
      <w:r>
        <w:rPr>
          <w:rFonts w:ascii="Times New Roman" w:hAnsi="Times New Roman" w:cs="Times New Roman"/>
          <w:lang w:val="vi-VN"/>
        </w:rPr>
        <w:t>Học sinh ghi lại các thắc mắc và nêu các thắc mắc trong giờ học trực tuyến của mình.</w:t>
      </w:r>
    </w:p>
    <w:p w:rsidR="00D94757" w:rsidRPr="00D94757" w:rsidRDefault="00CC6B90" w:rsidP="00CC6B90">
      <w:pPr>
        <w:tabs>
          <w:tab w:val="left" w:pos="567"/>
        </w:tabs>
        <w:spacing w:line="276" w:lineRule="auto"/>
        <w:ind w:firstLine="360"/>
        <w:jc w:val="both"/>
        <w:rPr>
          <w:rFonts w:ascii="Times New Roman" w:hAnsi="Times New Roman" w:cs="Times New Roman"/>
          <w:u w:val="single"/>
          <w:lang w:val="vi-VN"/>
        </w:rPr>
      </w:pPr>
      <w:r w:rsidRPr="00CC6B90">
        <w:rPr>
          <w:rFonts w:ascii="Times New Roman" w:hAnsi="Times New Roman" w:cs="Times New Roman"/>
        </w:rPr>
        <w:t xml:space="preserve">+ </w:t>
      </w:r>
      <w:r w:rsidR="00D94757" w:rsidRPr="00D94757">
        <w:rPr>
          <w:rFonts w:ascii="Times New Roman" w:hAnsi="Times New Roman" w:cs="Times New Roman"/>
          <w:u w:val="single"/>
          <w:lang w:val="vi-VN"/>
        </w:rPr>
        <w:t>Đối với học sinh không thể học tập trực tuyến:</w:t>
      </w:r>
    </w:p>
    <w:p w:rsidR="006E48DE" w:rsidRDefault="00D94757" w:rsidP="00CC6B90">
      <w:pPr>
        <w:pStyle w:val="ListParagraph"/>
        <w:tabs>
          <w:tab w:val="left" w:pos="567"/>
        </w:tabs>
        <w:spacing w:line="276" w:lineRule="auto"/>
        <w:ind w:left="0" w:firstLine="360"/>
        <w:jc w:val="both"/>
        <w:rPr>
          <w:rFonts w:ascii="Times New Roman" w:hAnsi="Times New Roman" w:cs="Times New Roman"/>
          <w:lang w:val="vi-VN"/>
        </w:rPr>
      </w:pPr>
      <w:r>
        <w:rPr>
          <w:rFonts w:ascii="Times New Roman" w:hAnsi="Times New Roman" w:cs="Times New Roman"/>
          <w:lang w:val="vi-VN"/>
        </w:rPr>
        <w:t>Gửi các thắc mắc và các bài tập không giải được cho thầy cô qua nhiều kênh, và nhận phản hồi. Hoặc liên lạc qua đư</w:t>
      </w:r>
      <w:r w:rsidR="008A5382">
        <w:rPr>
          <w:rFonts w:ascii="Times New Roman" w:hAnsi="Times New Roman" w:cs="Times New Roman"/>
          <w:lang w:val="vi-VN"/>
        </w:rPr>
        <w:t>ờng</w:t>
      </w:r>
      <w:r>
        <w:rPr>
          <w:rFonts w:ascii="Times New Roman" w:hAnsi="Times New Roman" w:cs="Times New Roman"/>
          <w:lang w:val="vi-VN"/>
        </w:rPr>
        <w:t xml:space="preserve"> dây nóng giải đáp thắc mắc </w:t>
      </w:r>
      <w:r w:rsidR="008A5382">
        <w:rPr>
          <w:rFonts w:ascii="Times New Roman" w:hAnsi="Times New Roman" w:cs="Times New Roman"/>
          <w:lang w:val="vi-VN"/>
        </w:rPr>
        <w:t>(</w:t>
      </w:r>
      <w:r>
        <w:rPr>
          <w:rFonts w:ascii="Times New Roman" w:hAnsi="Times New Roman" w:cs="Times New Roman"/>
          <w:lang w:val="vi-VN"/>
        </w:rPr>
        <w:t xml:space="preserve">được các trường </w:t>
      </w:r>
      <w:r w:rsidR="008A5382">
        <w:rPr>
          <w:rFonts w:ascii="Times New Roman" w:hAnsi="Times New Roman" w:cs="Times New Roman"/>
          <w:lang w:val="vi-VN"/>
        </w:rPr>
        <w:t xml:space="preserve">công bố cho học sinh và cha mẹ học sinh biết để </w:t>
      </w:r>
      <w:r>
        <w:rPr>
          <w:rFonts w:ascii="Times New Roman" w:hAnsi="Times New Roman" w:cs="Times New Roman"/>
          <w:lang w:val="vi-VN"/>
        </w:rPr>
        <w:t xml:space="preserve">các giáo viên </w:t>
      </w:r>
      <w:r w:rsidR="008A5382">
        <w:rPr>
          <w:rFonts w:ascii="Times New Roman" w:hAnsi="Times New Roman" w:cs="Times New Roman"/>
          <w:lang w:val="vi-VN"/>
        </w:rPr>
        <w:t>liên quan được phân công trả lời)</w:t>
      </w:r>
      <w:r>
        <w:rPr>
          <w:rFonts w:ascii="Times New Roman" w:hAnsi="Times New Roman" w:cs="Times New Roman"/>
          <w:lang w:val="vi-VN"/>
        </w:rPr>
        <w:t>.</w:t>
      </w:r>
    </w:p>
    <w:p w:rsidR="006E48DE" w:rsidRDefault="006E48DE">
      <w:pPr>
        <w:rPr>
          <w:rFonts w:ascii="Times New Roman" w:hAnsi="Times New Roman" w:cs="Times New Roman"/>
          <w:lang w:val="vi-VN"/>
        </w:rPr>
      </w:pPr>
      <w:r>
        <w:rPr>
          <w:rFonts w:ascii="Times New Roman" w:hAnsi="Times New Roman" w:cs="Times New Roman"/>
          <w:lang w:val="vi-VN"/>
        </w:rPr>
        <w:br w:type="page"/>
      </w:r>
    </w:p>
    <w:p w:rsidR="00D94757" w:rsidRPr="00AA1682" w:rsidRDefault="006E48DE" w:rsidP="00AA1682">
      <w:pPr>
        <w:pStyle w:val="ListParagraph"/>
        <w:tabs>
          <w:tab w:val="left" w:pos="567"/>
        </w:tabs>
        <w:spacing w:line="276" w:lineRule="auto"/>
        <w:ind w:left="0" w:firstLine="360"/>
        <w:jc w:val="center"/>
        <w:rPr>
          <w:rFonts w:ascii="Times New Roman" w:hAnsi="Times New Roman" w:cs="Times New Roman"/>
          <w:b/>
          <w:sz w:val="32"/>
          <w:szCs w:val="32"/>
        </w:rPr>
      </w:pPr>
      <w:r w:rsidRPr="00AA1682">
        <w:rPr>
          <w:rFonts w:ascii="Times New Roman" w:hAnsi="Times New Roman" w:cs="Times New Roman"/>
          <w:b/>
          <w:sz w:val="32"/>
          <w:szCs w:val="32"/>
        </w:rPr>
        <w:lastRenderedPageBreak/>
        <w:t>Phụ lục 1: Tóm tắt nội dung chính:</w:t>
      </w:r>
    </w:p>
    <w:p w:rsidR="002B2798" w:rsidRPr="002B2798" w:rsidRDefault="002B2798" w:rsidP="002B2798">
      <w:pPr>
        <w:spacing w:line="276" w:lineRule="auto"/>
        <w:ind w:firstLine="425"/>
        <w:contextualSpacing/>
        <w:jc w:val="both"/>
        <w:rPr>
          <w:rFonts w:ascii="Times New Roman" w:hAnsi="Times New Roman"/>
          <w:b/>
          <w:bCs/>
          <w:lang w:val="nl-NL"/>
        </w:rPr>
      </w:pPr>
      <w:r w:rsidRPr="002B2798">
        <w:rPr>
          <w:rFonts w:ascii="Times New Roman" w:hAnsi="Times New Roman"/>
          <w:b/>
          <w:bCs/>
          <w:lang w:val="nl-NL"/>
        </w:rPr>
        <w:t xml:space="preserve">I.  BOM ĐẠN VÀ CÁCH PHÒNG TRÁNH:                                                    </w:t>
      </w:r>
    </w:p>
    <w:p w:rsidR="002B2798" w:rsidRPr="002B2798" w:rsidRDefault="002B2798" w:rsidP="002B2798">
      <w:pPr>
        <w:spacing w:line="276" w:lineRule="auto"/>
        <w:ind w:firstLine="425"/>
        <w:contextualSpacing/>
        <w:jc w:val="both"/>
        <w:rPr>
          <w:rFonts w:ascii="Times New Roman" w:hAnsi="Times New Roman"/>
          <w:b/>
          <w:bCs/>
          <w:lang w:val="nl-NL"/>
        </w:rPr>
      </w:pPr>
      <w:r w:rsidRPr="002B2798">
        <w:rPr>
          <w:rFonts w:ascii="Times New Roman" w:hAnsi="Times New Roman"/>
          <w:b/>
          <w:bCs/>
          <w:lang w:val="nl-NL"/>
        </w:rPr>
        <w:t xml:space="preserve">1. Đặc điểm, tác hại của một số loại bom đạn: </w:t>
      </w:r>
    </w:p>
    <w:p w:rsidR="002B2798" w:rsidRPr="002B2798" w:rsidRDefault="002B2798" w:rsidP="002B2798">
      <w:pPr>
        <w:spacing w:line="276" w:lineRule="auto"/>
        <w:ind w:firstLine="425"/>
        <w:contextualSpacing/>
        <w:jc w:val="both"/>
        <w:rPr>
          <w:rFonts w:ascii="Times New Roman" w:hAnsi="Times New Roman"/>
          <w:b/>
          <w:bCs/>
          <w:lang w:val="nl-NL"/>
        </w:rPr>
      </w:pPr>
      <w:r w:rsidRPr="002B2798">
        <w:rPr>
          <w:rFonts w:ascii="Times New Roman" w:hAnsi="Times New Roman"/>
          <w:b/>
          <w:bCs/>
          <w:lang w:val="nl-NL"/>
        </w:rPr>
        <w:t>a) Tên lửa hành trình (Tomahawk):</w:t>
      </w:r>
    </w:p>
    <w:p w:rsidR="002B2798" w:rsidRPr="002B2798" w:rsidRDefault="002B2798" w:rsidP="002B2798">
      <w:pPr>
        <w:spacing w:line="276" w:lineRule="auto"/>
        <w:ind w:firstLine="425"/>
        <w:contextualSpacing/>
        <w:jc w:val="both"/>
        <w:rPr>
          <w:rFonts w:ascii="Times New Roman" w:hAnsi="Times New Roman"/>
          <w:lang w:val="nl-NL"/>
        </w:rPr>
      </w:pPr>
      <w:r w:rsidRPr="002B2798">
        <w:rPr>
          <w:rFonts w:ascii="Times New Roman" w:hAnsi="Times New Roman"/>
          <w:lang w:val="nl-NL"/>
        </w:rPr>
        <w:t>- Đây là các loại tên lửa được phóng đi từ trên đất liền, trên tàu nổi, tàu ngầm hoặc trên máy bay, được điều khiển bằng nhiều phương pháp, theo chương trình tính sẵn đến mục tiêu đã định.</w:t>
      </w:r>
    </w:p>
    <w:p w:rsidR="002B2798" w:rsidRPr="002B2798" w:rsidRDefault="002B2798" w:rsidP="002B2798">
      <w:pPr>
        <w:spacing w:line="276" w:lineRule="auto"/>
        <w:ind w:firstLine="425"/>
        <w:contextualSpacing/>
        <w:jc w:val="both"/>
        <w:rPr>
          <w:rFonts w:ascii="Times New Roman" w:hAnsi="Times New Roman"/>
          <w:lang w:val="nl-NL"/>
        </w:rPr>
      </w:pPr>
      <w:r w:rsidRPr="002B2798">
        <w:rPr>
          <w:rFonts w:ascii="Times New Roman" w:hAnsi="Times New Roman"/>
          <w:lang w:val="nl-NL"/>
        </w:rPr>
        <w:t>- Dùng để đánh các mục tiêu cố định như nhà ga, nhà máy điện, cầu lớn, cơ quan lãnh đạo, chỉ huy, các thành phố lớn, nơi tập trung đông dân cư.</w:t>
      </w:r>
    </w:p>
    <w:p w:rsidR="002B2798" w:rsidRPr="002B2798" w:rsidRDefault="002B2798" w:rsidP="002B2798">
      <w:pPr>
        <w:spacing w:line="276" w:lineRule="auto"/>
        <w:ind w:firstLine="425"/>
        <w:contextualSpacing/>
        <w:jc w:val="both"/>
        <w:rPr>
          <w:rFonts w:ascii="Times New Roman" w:hAnsi="Times New Roman"/>
          <w:b/>
          <w:bCs/>
          <w:lang w:val="nl-NL"/>
        </w:rPr>
      </w:pPr>
      <w:r w:rsidRPr="002B2798">
        <w:rPr>
          <w:rFonts w:ascii="Times New Roman" w:hAnsi="Times New Roman"/>
          <w:b/>
          <w:bCs/>
          <w:lang w:val="nl-NL"/>
        </w:rPr>
        <w:t>b) Bom có điều khiển:</w:t>
      </w:r>
    </w:p>
    <w:p w:rsidR="002B2798" w:rsidRPr="002B2798" w:rsidRDefault="002B2798" w:rsidP="002B2798">
      <w:pPr>
        <w:spacing w:line="276" w:lineRule="auto"/>
        <w:ind w:firstLine="425"/>
        <w:contextualSpacing/>
        <w:jc w:val="both"/>
        <w:rPr>
          <w:rFonts w:ascii="Times New Roman" w:hAnsi="Times New Roman"/>
          <w:lang w:val="nl-NL"/>
        </w:rPr>
      </w:pPr>
      <w:r w:rsidRPr="002B2798">
        <w:rPr>
          <w:rFonts w:ascii="Times New Roman" w:hAnsi="Times New Roman"/>
          <w:lang w:val="nl-NL"/>
        </w:rPr>
        <w:t xml:space="preserve">  Là các loại bom thường dùng trước đây, nhưng chúng được lắp thêm bộ phận điều khiển có khả năng bám mục tiêu và điều khiển quỹ đạo bay để diệt mục tiêu với độ chính xác cao, sai số trúng đích 5-10m, dưới đây là đặc điểm gây hại của một số loại bom đạn thường dùng:</w:t>
      </w:r>
    </w:p>
    <w:p w:rsidR="002B2798" w:rsidRPr="002B2798" w:rsidRDefault="002B2798" w:rsidP="002B2798">
      <w:pPr>
        <w:spacing w:line="276" w:lineRule="auto"/>
        <w:ind w:firstLine="425"/>
        <w:contextualSpacing/>
        <w:jc w:val="both"/>
        <w:rPr>
          <w:rFonts w:ascii="Times New Roman" w:hAnsi="Times New Roman"/>
          <w:lang w:val="nl-NL"/>
        </w:rPr>
      </w:pPr>
      <w:r w:rsidRPr="002B2798">
        <w:rPr>
          <w:rFonts w:ascii="Times New Roman" w:hAnsi="Times New Roman"/>
          <w:lang w:val="nl-NL"/>
        </w:rPr>
        <w:t>- Bom CBU-24: Là loại bom chùm dạng caxet rải bom bi dạng quả ổi (BLU-26) để sát thương, bom mẹ chứa 200 bom con nổ trên không rải bom con xuống mục tiêu, bom con có thể nổ ngay hoặc nổ chậm  khi nổ tạo thành hình phễu đường kính 0,2 – 0,3m, sâu 0,2m bán kính sát thương 10m.</w:t>
      </w:r>
    </w:p>
    <w:p w:rsidR="002B2798" w:rsidRPr="002B2798" w:rsidRDefault="002B2798" w:rsidP="002B2798">
      <w:pPr>
        <w:spacing w:line="276" w:lineRule="auto"/>
        <w:ind w:firstLine="425"/>
        <w:contextualSpacing/>
        <w:jc w:val="both"/>
        <w:rPr>
          <w:rFonts w:ascii="Times New Roman" w:hAnsi="Times New Roman"/>
          <w:lang w:val="nl-NL"/>
        </w:rPr>
      </w:pPr>
      <w:r w:rsidRPr="002B2798">
        <w:rPr>
          <w:rFonts w:ascii="Times New Roman" w:hAnsi="Times New Roman"/>
          <w:lang w:val="nl-NL"/>
        </w:rPr>
        <w:t>- Bom CBU-55: Bom CBU-55(còn gọi là bom phát quang): Là loại bom chùm dạng caxet, kiểu nổ xon khí chứa 3 bom con BLU -73. Khi nổ văng, oxit etylen thành các đám mây xon khí có đường kính 15-17m, dày 2,5- 3m được kích nổ ở độ cao 1m, bán kính sát thương 50m. dùng để phát quang cây cối dọn bãi đổ bộ cho máy bay lên thẳng, hoặc dùng để gây tâm lý hoang mang cho đối phương bởi uy lực hủy diệt của chúng. Cùng họ với bom CBU -25  có bom BLU -82 được điều khiển bằng radar.</w:t>
      </w:r>
    </w:p>
    <w:p w:rsidR="002B2798" w:rsidRPr="002B2798" w:rsidRDefault="002B2798" w:rsidP="002B2798">
      <w:pPr>
        <w:spacing w:line="276" w:lineRule="auto"/>
        <w:ind w:firstLine="425"/>
        <w:contextualSpacing/>
        <w:jc w:val="both"/>
        <w:rPr>
          <w:rFonts w:ascii="Times New Roman" w:hAnsi="Times New Roman"/>
          <w:lang w:val="nl-NL"/>
        </w:rPr>
      </w:pPr>
      <w:r w:rsidRPr="002B2798">
        <w:rPr>
          <w:rFonts w:ascii="Times New Roman" w:hAnsi="Times New Roman"/>
          <w:lang w:val="nl-NL"/>
        </w:rPr>
        <w:t>- Bom GBU-17: Bom xuyên tự dẫn bằng Lade bán chủ động có đầu nổ kép kiểu lõm và phá dùng để đánh các công trình kiên cố như hầm ngầm, bê tông. Khi trúng mục tiêu, lượng nổ lõm tạo lỗ sâu để bom chui vào, sau đó ngòi nổ chậm hoạt động, kích nổ bom, được Mỹ sử dụng trong chiến tranh Vùng Vịnh (1990- 1991) Nam Tư ¬(1999).</w:t>
      </w:r>
    </w:p>
    <w:p w:rsidR="002B2798" w:rsidRPr="002B2798" w:rsidRDefault="002B2798" w:rsidP="002B2798">
      <w:pPr>
        <w:spacing w:line="276" w:lineRule="auto"/>
        <w:ind w:firstLine="425"/>
        <w:contextualSpacing/>
        <w:jc w:val="both"/>
        <w:rPr>
          <w:rFonts w:ascii="Times New Roman" w:hAnsi="Times New Roman"/>
          <w:lang w:val="nl-NL"/>
        </w:rPr>
      </w:pPr>
      <w:r w:rsidRPr="002B2798">
        <w:rPr>
          <w:rFonts w:ascii="Times New Roman" w:hAnsi="Times New Roman"/>
          <w:lang w:val="nl-NL"/>
        </w:rPr>
        <w:t>- Bom GBU-29/30/30/32/15JDAM: Là loại bom tiến công trực tiếp vào các mục tiêu kiên cố như cầu cống, sân bay, đài phát thanh, truyền hình.</w:t>
      </w:r>
    </w:p>
    <w:p w:rsidR="002B2798" w:rsidRPr="002B2798" w:rsidRDefault="002B2798" w:rsidP="002B2798">
      <w:pPr>
        <w:spacing w:line="276" w:lineRule="auto"/>
        <w:ind w:firstLine="425"/>
        <w:contextualSpacing/>
        <w:jc w:val="both"/>
        <w:rPr>
          <w:rFonts w:ascii="Times New Roman" w:hAnsi="Times New Roman"/>
          <w:lang w:val="nl-NL"/>
        </w:rPr>
      </w:pPr>
      <w:r w:rsidRPr="002B2798">
        <w:rPr>
          <w:rFonts w:ascii="Times New Roman" w:hAnsi="Times New Roman"/>
          <w:lang w:val="nl-NL"/>
        </w:rPr>
        <w:t>- Bom hoá học: Là loại bom chứa các loại khí độc chủ yếu để sát thương sinh lực đối phương, kích thích chảy nước mắt, rát bỏng, ho, ngứa ngáy gây suy nhược thần kinh, chóng mặt nôn.</w:t>
      </w:r>
    </w:p>
    <w:p w:rsidR="002B2798" w:rsidRPr="002B2798" w:rsidRDefault="002B2798" w:rsidP="002B2798">
      <w:pPr>
        <w:spacing w:line="276" w:lineRule="auto"/>
        <w:ind w:firstLine="425"/>
        <w:contextualSpacing/>
        <w:jc w:val="both"/>
        <w:rPr>
          <w:rFonts w:ascii="Times New Roman" w:hAnsi="Times New Roman"/>
          <w:lang w:val="nl-NL"/>
        </w:rPr>
      </w:pPr>
      <w:r w:rsidRPr="002B2798">
        <w:rPr>
          <w:rFonts w:ascii="Times New Roman" w:hAnsi="Times New Roman"/>
          <w:lang w:val="nl-NL"/>
        </w:rPr>
        <w:t>- Bom cháy: Bom cháy: Sử dụng chất cháy (hỗn hợp Nhôm, Phốt Pho, Na pan hoặc các chất dễ cháy như : xăng, dầu hoả, Benzen, Toluen...) dưới dạng keo hoặc bột, là phương tiện sát thương sinh lực đối phương.</w:t>
      </w:r>
    </w:p>
    <w:p w:rsidR="002B2798" w:rsidRPr="002B2798" w:rsidRDefault="002B2798" w:rsidP="002B2798">
      <w:pPr>
        <w:spacing w:line="276" w:lineRule="auto"/>
        <w:ind w:firstLine="425"/>
        <w:contextualSpacing/>
        <w:jc w:val="both"/>
        <w:rPr>
          <w:rFonts w:ascii="Times New Roman" w:hAnsi="Times New Roman"/>
          <w:lang w:val="nl-NL"/>
        </w:rPr>
      </w:pPr>
      <w:r w:rsidRPr="002B2798">
        <w:rPr>
          <w:rFonts w:ascii="Times New Roman" w:hAnsi="Times New Roman"/>
          <w:lang w:val="nl-NL"/>
        </w:rPr>
        <w:t>- Bom mềm: Bom chuyên dùng để đánh phá mạng lưới điện của đối phương, không sát thương sinh lực. Khi nổ tung ra không gian, hàng trăm ngàn sợi graphit bám vào dây điện gây đoản mạch điện, phá hỏng các thiết bị và hệ thống điện.</w:t>
      </w:r>
    </w:p>
    <w:p w:rsidR="002B2798" w:rsidRPr="002B2798" w:rsidRDefault="002B2798" w:rsidP="002B2798">
      <w:pPr>
        <w:spacing w:line="276" w:lineRule="auto"/>
        <w:ind w:firstLine="425"/>
        <w:contextualSpacing/>
        <w:jc w:val="both"/>
        <w:rPr>
          <w:rFonts w:ascii="Times New Roman" w:hAnsi="Times New Roman"/>
          <w:lang w:val="nl-NL"/>
        </w:rPr>
      </w:pPr>
      <w:r w:rsidRPr="002B2798">
        <w:rPr>
          <w:rFonts w:ascii="Times New Roman" w:hAnsi="Times New Roman"/>
          <w:lang w:val="nl-NL"/>
        </w:rPr>
        <w:t>- Bom điện từ: Bom chuyên dùng đánh phá các thiết bị điện tử. Khi nổ tạo ra trường điện từ cường độ lớn trong thời gian rất ngắn tác động vào các linh kiện vi mạch, bán dẫn, của các thiết bị điện phá huỷ các khí tài vô tuyến điện tử, máy tính, thiết bị quang điện, truyền hình.</w:t>
      </w:r>
    </w:p>
    <w:p w:rsidR="002B2798" w:rsidRPr="002B2798" w:rsidRDefault="002B2798" w:rsidP="002B2798">
      <w:pPr>
        <w:spacing w:line="276" w:lineRule="auto"/>
        <w:ind w:firstLine="425"/>
        <w:contextualSpacing/>
        <w:jc w:val="both"/>
        <w:rPr>
          <w:rFonts w:ascii="Times New Roman" w:hAnsi="Times New Roman"/>
          <w:lang w:val="nl-NL"/>
        </w:rPr>
      </w:pPr>
      <w:r w:rsidRPr="002B2798">
        <w:rPr>
          <w:rFonts w:ascii="Times New Roman" w:hAnsi="Times New Roman"/>
          <w:lang w:val="nl-NL"/>
        </w:rPr>
        <w:lastRenderedPageBreak/>
        <w:t xml:space="preserve">- Bom từ trường: Bom Từ trường: MK-82 (500 bảng), 117 (750 bảng) dùng để đánh phá giao thông. Khi có sắt thép đi qua, ngòi nổ cảm nhận tạo tín hiệu điện gây nổ. Thời gian mở bảo hiểm từ 15 phút đến vài tháng, có thể tự huỷ 6 - 8 tháng. </w:t>
      </w:r>
    </w:p>
    <w:p w:rsidR="002B2798" w:rsidRPr="002B2798" w:rsidRDefault="002B2798" w:rsidP="002B2798">
      <w:pPr>
        <w:spacing w:line="276" w:lineRule="auto"/>
        <w:ind w:firstLine="425"/>
        <w:contextualSpacing/>
        <w:jc w:val="both"/>
        <w:rPr>
          <w:rFonts w:ascii="Times New Roman" w:hAnsi="Times New Roman"/>
          <w:b/>
          <w:bCs/>
          <w:lang w:val="nl-NL"/>
        </w:rPr>
      </w:pPr>
      <w:r w:rsidRPr="002B2798">
        <w:rPr>
          <w:rFonts w:ascii="Times New Roman" w:hAnsi="Times New Roman"/>
          <w:b/>
          <w:bCs/>
          <w:lang w:val="nl-NL"/>
        </w:rPr>
        <w:t>2. Một số biện pháp phòng tránh thông thường:</w:t>
      </w:r>
    </w:p>
    <w:p w:rsidR="002B2798" w:rsidRPr="002B2798" w:rsidRDefault="002B2798" w:rsidP="002B2798">
      <w:pPr>
        <w:spacing w:line="276" w:lineRule="auto"/>
        <w:ind w:firstLine="425"/>
        <w:contextualSpacing/>
        <w:jc w:val="both"/>
        <w:rPr>
          <w:rFonts w:ascii="Times New Roman" w:hAnsi="Times New Roman"/>
          <w:b/>
          <w:bCs/>
          <w:lang w:val="nl-NL"/>
        </w:rPr>
      </w:pPr>
      <w:r w:rsidRPr="002B2798">
        <w:rPr>
          <w:rFonts w:ascii="Times New Roman" w:hAnsi="Times New Roman"/>
          <w:b/>
          <w:bCs/>
          <w:lang w:val="nl-NL"/>
        </w:rPr>
        <w:t>a) Tổ chức trinh sát, thông báo, báo động:</w:t>
      </w:r>
    </w:p>
    <w:p w:rsidR="002B2798" w:rsidRPr="002B2798" w:rsidRDefault="002B2798" w:rsidP="002B2798">
      <w:pPr>
        <w:spacing w:line="276" w:lineRule="auto"/>
        <w:ind w:firstLine="425"/>
        <w:contextualSpacing/>
        <w:jc w:val="both"/>
        <w:rPr>
          <w:rFonts w:ascii="Times New Roman" w:hAnsi="Times New Roman"/>
          <w:lang w:val="nl-NL"/>
        </w:rPr>
      </w:pPr>
      <w:r w:rsidRPr="002B2798">
        <w:rPr>
          <w:rFonts w:ascii="Times New Roman" w:hAnsi="Times New Roman"/>
          <w:lang w:val="nl-NL"/>
        </w:rPr>
        <w:t xml:space="preserve">- Mục đích là nhằm phát hiện các hoạt động đánh phá của máy bay địch để kịp thời thông báo, báo động cho nhân dân phòng tránh. </w:t>
      </w:r>
    </w:p>
    <w:p w:rsidR="002B2798" w:rsidRPr="002B2798" w:rsidRDefault="002B2798" w:rsidP="002B2798">
      <w:pPr>
        <w:spacing w:line="276" w:lineRule="auto"/>
        <w:ind w:firstLine="425"/>
        <w:contextualSpacing/>
        <w:jc w:val="both"/>
        <w:rPr>
          <w:rFonts w:ascii="Times New Roman" w:hAnsi="Times New Roman"/>
          <w:lang w:val="nl-NL"/>
        </w:rPr>
      </w:pPr>
      <w:r w:rsidRPr="002B2798">
        <w:rPr>
          <w:rFonts w:ascii="Times New Roman" w:hAnsi="Times New Roman"/>
          <w:lang w:val="nl-NL"/>
        </w:rPr>
        <w:t>- Tín hiệu báo động được phát bằng còi ủ, loa truyền thanh, trên vô tuyến hình và các phương tiện thông tin đại chúng khác, kết hợp với các phương tiện thô sơ như trống mõ, kẻng... Do ban chỉ đạo công tác phòng không nhân dân ở từng khu vực đảm nhiệm.</w:t>
      </w:r>
    </w:p>
    <w:p w:rsidR="002B2798" w:rsidRPr="002B2798" w:rsidRDefault="002B2798" w:rsidP="002B2798">
      <w:pPr>
        <w:spacing w:line="276" w:lineRule="auto"/>
        <w:ind w:firstLine="425"/>
        <w:contextualSpacing/>
        <w:jc w:val="both"/>
        <w:rPr>
          <w:rFonts w:ascii="Times New Roman" w:hAnsi="Times New Roman"/>
          <w:b/>
          <w:bCs/>
          <w:lang w:val="nl-NL"/>
        </w:rPr>
      </w:pPr>
      <w:r w:rsidRPr="002B2798">
        <w:rPr>
          <w:rFonts w:ascii="Times New Roman" w:hAnsi="Times New Roman"/>
          <w:b/>
          <w:bCs/>
          <w:lang w:val="nl-NL"/>
        </w:rPr>
        <w:t>b) Ngụy trang, giữ bí mật chống trinh sát của địch:</w:t>
      </w:r>
    </w:p>
    <w:p w:rsidR="002B2798" w:rsidRPr="002B2798" w:rsidRDefault="002B2798" w:rsidP="002B2798">
      <w:pPr>
        <w:spacing w:line="276" w:lineRule="auto"/>
        <w:ind w:firstLine="425"/>
        <w:contextualSpacing/>
        <w:jc w:val="both"/>
        <w:rPr>
          <w:rFonts w:ascii="Times New Roman" w:hAnsi="Times New Roman"/>
          <w:lang w:val="nl-NL"/>
        </w:rPr>
      </w:pPr>
      <w:r w:rsidRPr="002B2798">
        <w:rPr>
          <w:rFonts w:ascii="Times New Roman" w:hAnsi="Times New Roman"/>
          <w:lang w:val="nl-NL"/>
        </w:rPr>
        <w:t>- Nêu cao tinh thần cảnh giác, giữ bí mật mục tiêu và các khu sơ tán.</w:t>
      </w:r>
    </w:p>
    <w:p w:rsidR="002B2798" w:rsidRPr="002B2798" w:rsidRDefault="002B2798" w:rsidP="002B2798">
      <w:pPr>
        <w:spacing w:line="276" w:lineRule="auto"/>
        <w:ind w:firstLine="425"/>
        <w:contextualSpacing/>
        <w:jc w:val="both"/>
        <w:rPr>
          <w:rFonts w:ascii="Times New Roman" w:hAnsi="Times New Roman"/>
          <w:lang w:val="nl-NL"/>
        </w:rPr>
      </w:pPr>
      <w:r w:rsidRPr="002B2798">
        <w:rPr>
          <w:rFonts w:ascii="Times New Roman" w:hAnsi="Times New Roman"/>
          <w:lang w:val="nl-NL"/>
        </w:rPr>
        <w:t>- Nguỵ trang kết hợp nghi binh đánh lừa không để lộ mục tiêu, chống trinh sát của địch.</w:t>
      </w:r>
    </w:p>
    <w:p w:rsidR="002B2798" w:rsidRPr="002B2798" w:rsidRDefault="002B2798" w:rsidP="002B2798">
      <w:pPr>
        <w:spacing w:line="276" w:lineRule="auto"/>
        <w:ind w:firstLine="425"/>
        <w:contextualSpacing/>
        <w:jc w:val="both"/>
        <w:rPr>
          <w:rFonts w:ascii="Times New Roman" w:hAnsi="Times New Roman"/>
          <w:lang w:val="nl-NL"/>
        </w:rPr>
      </w:pPr>
      <w:r w:rsidRPr="002B2798">
        <w:rPr>
          <w:rFonts w:ascii="Times New Roman" w:hAnsi="Times New Roman"/>
          <w:lang w:val="nl-NL"/>
        </w:rPr>
        <w:t xml:space="preserve">- Thực hiện nghiêm các qui định về phòng gian, giữ bí mật do ban chỉ đạo công tác phòng  không nhân dân qui định. </w:t>
      </w:r>
    </w:p>
    <w:p w:rsidR="002B2798" w:rsidRPr="002B2798" w:rsidRDefault="002B2798" w:rsidP="002B2798">
      <w:pPr>
        <w:spacing w:line="276" w:lineRule="auto"/>
        <w:ind w:firstLine="425"/>
        <w:contextualSpacing/>
        <w:jc w:val="both"/>
        <w:rPr>
          <w:rFonts w:ascii="Times New Roman" w:hAnsi="Times New Roman"/>
          <w:b/>
          <w:bCs/>
          <w:lang w:val="nl-NL"/>
        </w:rPr>
      </w:pPr>
      <w:r w:rsidRPr="002B2798">
        <w:rPr>
          <w:rFonts w:ascii="Times New Roman" w:hAnsi="Times New Roman"/>
          <w:b/>
          <w:bCs/>
          <w:lang w:val="nl-NL"/>
        </w:rPr>
        <w:t>c) Làm hầm hố phòng tránh:</w:t>
      </w:r>
    </w:p>
    <w:p w:rsidR="002B2798" w:rsidRPr="002B2798" w:rsidRDefault="002B2798" w:rsidP="002B2798">
      <w:pPr>
        <w:spacing w:line="276" w:lineRule="auto"/>
        <w:ind w:firstLine="425"/>
        <w:contextualSpacing/>
        <w:jc w:val="both"/>
        <w:rPr>
          <w:rFonts w:ascii="Times New Roman" w:hAnsi="Times New Roman"/>
          <w:lang w:val="nl-NL"/>
        </w:rPr>
      </w:pPr>
      <w:r w:rsidRPr="002B2798">
        <w:rPr>
          <w:rFonts w:ascii="Times New Roman" w:hAnsi="Times New Roman"/>
          <w:lang w:val="nl-NL"/>
        </w:rPr>
        <w:t>- Để phòng tránh tác hại của bom đạn địch thì tuỳ theo tình hình cụ thể, Ban chỉ đạo công tác phòng không nhân dân ở từng địa phương tổ chức triển khai đào hầm hố, giao thông hào, đắp tường chắn cho lớp học, nhà xưởng, bệnh viện, ở từng gia đình, trên đường đi, nơi công cộng, nơi làm việc học tập và công tác.</w:t>
      </w:r>
    </w:p>
    <w:p w:rsidR="002B2798" w:rsidRPr="002B2798" w:rsidRDefault="002B2798" w:rsidP="002B2798">
      <w:pPr>
        <w:spacing w:line="276" w:lineRule="auto"/>
        <w:ind w:firstLine="425"/>
        <w:contextualSpacing/>
        <w:jc w:val="both"/>
        <w:rPr>
          <w:rFonts w:ascii="Times New Roman" w:hAnsi="Times New Roman"/>
          <w:lang w:val="nl-NL"/>
        </w:rPr>
      </w:pPr>
      <w:r w:rsidRPr="002B2798">
        <w:rPr>
          <w:rFonts w:ascii="Times New Roman" w:hAnsi="Times New Roman"/>
          <w:lang w:val="nl-NL"/>
        </w:rPr>
        <w:t>- Khi có báo động, mọi người không có nhiệm vụ cần nhanh chóng xuống hầm trú ẩn ở nơi gần nhất, một cách trật tự, không hoảng loạn, chạy đi chạy lại dễ làm lộ mục tiêu, tránh nhiều người trong một gia đình trú cùng một chỗ.</w:t>
      </w:r>
    </w:p>
    <w:p w:rsidR="002B2798" w:rsidRPr="002B2798" w:rsidRDefault="002B2798" w:rsidP="002B2798">
      <w:pPr>
        <w:spacing w:line="276" w:lineRule="auto"/>
        <w:ind w:firstLine="425"/>
        <w:contextualSpacing/>
        <w:jc w:val="both"/>
        <w:rPr>
          <w:rFonts w:ascii="Times New Roman" w:hAnsi="Times New Roman"/>
          <w:lang w:val="nl-NL"/>
        </w:rPr>
      </w:pPr>
      <w:r w:rsidRPr="002B2798">
        <w:rPr>
          <w:rFonts w:ascii="Times New Roman" w:hAnsi="Times New Roman"/>
          <w:lang w:val="nl-NL"/>
        </w:rPr>
        <w:t>- Khi không kịp xuống hầm phải lợi dụng địa hình, địa vật, như bờ ruộng, gốc cây, mô đất, rãnh nước; khi nghe bom rít phải che tay dưới ngực, miệng hơi há để giảm bớt sức ép của bom đạn.</w:t>
      </w:r>
    </w:p>
    <w:p w:rsidR="002B2798" w:rsidRPr="002B2798" w:rsidRDefault="002B2798" w:rsidP="002B2798">
      <w:pPr>
        <w:spacing w:line="276" w:lineRule="auto"/>
        <w:ind w:firstLine="425"/>
        <w:contextualSpacing/>
        <w:jc w:val="both"/>
        <w:rPr>
          <w:rFonts w:ascii="Times New Roman" w:hAnsi="Times New Roman"/>
          <w:b/>
          <w:bCs/>
          <w:lang w:val="nl-NL"/>
        </w:rPr>
      </w:pPr>
      <w:r w:rsidRPr="002B2798">
        <w:rPr>
          <w:rFonts w:ascii="Times New Roman" w:hAnsi="Times New Roman"/>
          <w:b/>
          <w:bCs/>
          <w:lang w:val="nl-NL"/>
        </w:rPr>
        <w:t>d) Sơ tán, phân tán các nơi tập trung đông dân cư, các khu công nghiệp, khu chế xuất, tránh tụ họp đông người:</w:t>
      </w:r>
    </w:p>
    <w:p w:rsidR="002B2798" w:rsidRPr="002B2798" w:rsidRDefault="002B2798" w:rsidP="002B2798">
      <w:pPr>
        <w:spacing w:line="276" w:lineRule="auto"/>
        <w:ind w:firstLine="425"/>
        <w:contextualSpacing/>
        <w:jc w:val="both"/>
        <w:rPr>
          <w:rFonts w:ascii="Times New Roman" w:hAnsi="Times New Roman"/>
          <w:lang w:val="nl-NL"/>
        </w:rPr>
      </w:pPr>
      <w:r w:rsidRPr="002B2798">
        <w:rPr>
          <w:rFonts w:ascii="Times New Roman" w:hAnsi="Times New Roman"/>
          <w:lang w:val="nl-NL"/>
        </w:rPr>
        <w:t xml:space="preserve">  Nhằm giảm bớt tới mức thấp nhất thiệt hại do bom đạn địch gây ra, đây là công việc vô cùng khó khăn và phức tạp, ảnh hưởng rất lớn đến sản suất và đời sống của nhân dân. Vì vậy mọi người phải khắc phục khó khăn, tích cực tự giác tham gia, cũng như tuyên truyền vận động nhân dân thực hành sơ tán theo qui định của chính quyền địa phương.</w:t>
      </w:r>
    </w:p>
    <w:p w:rsidR="002B2798" w:rsidRPr="002B2798" w:rsidRDefault="002B2798" w:rsidP="002B2798">
      <w:pPr>
        <w:spacing w:line="276" w:lineRule="auto"/>
        <w:ind w:firstLine="425"/>
        <w:contextualSpacing/>
        <w:jc w:val="both"/>
        <w:rPr>
          <w:rFonts w:ascii="Times New Roman" w:hAnsi="Times New Roman"/>
          <w:b/>
          <w:bCs/>
          <w:lang w:val="nl-NL"/>
        </w:rPr>
      </w:pPr>
      <w:r w:rsidRPr="002B2798">
        <w:rPr>
          <w:rFonts w:ascii="Times New Roman" w:hAnsi="Times New Roman"/>
          <w:b/>
          <w:bCs/>
          <w:lang w:val="nl-NL"/>
        </w:rPr>
        <w:t>e)  Đánh trả:</w:t>
      </w:r>
    </w:p>
    <w:p w:rsidR="002B2798" w:rsidRPr="002B2798" w:rsidRDefault="002B2798" w:rsidP="002B2798">
      <w:pPr>
        <w:spacing w:line="276" w:lineRule="auto"/>
        <w:ind w:firstLine="425"/>
        <w:contextualSpacing/>
        <w:jc w:val="both"/>
        <w:rPr>
          <w:rFonts w:ascii="Times New Roman" w:hAnsi="Times New Roman"/>
          <w:lang w:val="nl-NL"/>
        </w:rPr>
      </w:pPr>
      <w:r w:rsidRPr="002B2798">
        <w:rPr>
          <w:rFonts w:ascii="Times New Roman" w:hAnsi="Times New Roman"/>
          <w:lang w:val="nl-NL"/>
        </w:rPr>
        <w:t xml:space="preserve">  Việc đánh trả tiến công bằng đường không của địch là góp phần rất lớn trong phòng tránh bom, đạn và do lực lượng vũ trang đảm nhiệm. Để duy trì cho lực lượng chiến đấu được liên tục lâu dài, công tác bảo đảm, phục vụ chiến đấu phải được toàn dân tham gia, tuỳ theo khả năng và điều kiện của mỗi người. </w:t>
      </w:r>
    </w:p>
    <w:p w:rsidR="002B2798" w:rsidRPr="002B2798" w:rsidRDefault="002B2798" w:rsidP="002B2798">
      <w:pPr>
        <w:spacing w:line="276" w:lineRule="auto"/>
        <w:ind w:firstLine="425"/>
        <w:contextualSpacing/>
        <w:jc w:val="both"/>
        <w:rPr>
          <w:rFonts w:ascii="Times New Roman" w:hAnsi="Times New Roman"/>
          <w:b/>
          <w:bCs/>
          <w:lang w:val="nl-NL"/>
        </w:rPr>
      </w:pPr>
      <w:r w:rsidRPr="002B2798">
        <w:rPr>
          <w:rFonts w:ascii="Times New Roman" w:hAnsi="Times New Roman"/>
          <w:b/>
          <w:bCs/>
          <w:lang w:val="nl-NL"/>
        </w:rPr>
        <w:t>g) Khắc phục hậu quả:</w:t>
      </w:r>
    </w:p>
    <w:p w:rsidR="002B2798" w:rsidRPr="002B2798" w:rsidRDefault="002B2798" w:rsidP="002B2798">
      <w:pPr>
        <w:spacing w:line="276" w:lineRule="auto"/>
        <w:ind w:firstLine="425"/>
        <w:contextualSpacing/>
        <w:jc w:val="both"/>
        <w:rPr>
          <w:rFonts w:ascii="Times New Roman" w:hAnsi="Times New Roman"/>
          <w:lang w:val="nl-NL"/>
        </w:rPr>
      </w:pPr>
      <w:r w:rsidRPr="002B2798">
        <w:rPr>
          <w:rFonts w:ascii="Times New Roman" w:hAnsi="Times New Roman"/>
          <w:lang w:val="nl-NL"/>
        </w:rPr>
        <w:t>- Tổ chức cứu thương: Từng gia đình, cá nhân tự cứu là chính, nhanh chóng báo cho các đội cấp cứu biết để nhanh chóng đưa người bị nạn đến nơi an toàn.</w:t>
      </w:r>
    </w:p>
    <w:p w:rsidR="002B2798" w:rsidRPr="002B2798" w:rsidRDefault="002B2798" w:rsidP="002B2798">
      <w:pPr>
        <w:spacing w:line="276" w:lineRule="auto"/>
        <w:ind w:firstLine="425"/>
        <w:contextualSpacing/>
        <w:jc w:val="both"/>
        <w:rPr>
          <w:rFonts w:ascii="Times New Roman" w:hAnsi="Times New Roman"/>
          <w:lang w:val="nl-NL"/>
        </w:rPr>
      </w:pPr>
      <w:r w:rsidRPr="002B2798">
        <w:rPr>
          <w:rFonts w:ascii="Times New Roman" w:hAnsi="Times New Roman"/>
          <w:lang w:val="nl-NL"/>
        </w:rPr>
        <w:t xml:space="preserve"> - Tổ chức lực lượng cứu sập, cứu hoả, cứu hộ trên sông: khi có sự cố (sập hầm, cháy nhà....) nhanh chóng báo cho đội chuyên trách biết. Trong khi chờ đợi phải tìm cách cứu người trước, tổ </w:t>
      </w:r>
      <w:r w:rsidRPr="002B2798">
        <w:rPr>
          <w:rFonts w:ascii="Times New Roman" w:hAnsi="Times New Roman"/>
          <w:lang w:val="nl-NL"/>
        </w:rPr>
        <w:lastRenderedPageBreak/>
        <w:t>chức đào bới tìm kiếm người bị nạn, cách li khu vực cháy, không cho lan rộng, dùng đất cát lấp những mảnh bom cháy dở...</w:t>
      </w:r>
    </w:p>
    <w:p w:rsidR="002B2798" w:rsidRPr="002B2798" w:rsidRDefault="002B2798" w:rsidP="002B2798">
      <w:pPr>
        <w:spacing w:line="276" w:lineRule="auto"/>
        <w:ind w:firstLine="425"/>
        <w:contextualSpacing/>
        <w:jc w:val="both"/>
        <w:rPr>
          <w:rFonts w:ascii="Times New Roman" w:hAnsi="Times New Roman"/>
          <w:lang w:val="nl-NL"/>
        </w:rPr>
      </w:pPr>
      <w:r w:rsidRPr="002B2798">
        <w:rPr>
          <w:rFonts w:ascii="Times New Roman" w:hAnsi="Times New Roman"/>
          <w:lang w:val="nl-NL"/>
        </w:rPr>
        <w:t xml:space="preserve"> - </w:t>
      </w:r>
      <w:r w:rsidRPr="002B2798">
        <w:rPr>
          <w:rFonts w:ascii="Times New Roman" w:hAnsi="Times New Roman"/>
          <w:b/>
          <w:bCs/>
          <w:lang w:val="nl-NL"/>
        </w:rPr>
        <w:t>Đối với bom Na pan</w:t>
      </w:r>
      <w:r w:rsidRPr="002B2798">
        <w:rPr>
          <w:rFonts w:ascii="Times New Roman" w:hAnsi="Times New Roman"/>
          <w:lang w:val="nl-NL"/>
        </w:rPr>
        <w:t>: Dùng đất cát hoặc bao tải, chăn chiếu nhúng nước trùm lên đám cháy. Nếu đám cháy nhỏ thì dùng cành cây tươi để dập tắt. Nếu Na pan đang cháy bám lên quần áo, da người thì dùng chăn màn nhúng nước trùm lên chỗ bị cháy hoặc có thể nhanh chóng cởi bỏ quần áo.</w:t>
      </w:r>
    </w:p>
    <w:p w:rsidR="002B2798" w:rsidRPr="002B2798" w:rsidRDefault="002B2798" w:rsidP="002B2798">
      <w:pPr>
        <w:spacing w:line="276" w:lineRule="auto"/>
        <w:ind w:firstLine="425"/>
        <w:contextualSpacing/>
        <w:jc w:val="both"/>
        <w:rPr>
          <w:rFonts w:ascii="Times New Roman" w:hAnsi="Times New Roman"/>
          <w:lang w:val="nl-NL"/>
        </w:rPr>
      </w:pPr>
      <w:r w:rsidRPr="002B2798">
        <w:rPr>
          <w:rFonts w:ascii="Times New Roman" w:hAnsi="Times New Roman"/>
          <w:lang w:val="nl-NL"/>
        </w:rPr>
        <w:t xml:space="preserve">-  </w:t>
      </w:r>
      <w:r w:rsidRPr="002B2798">
        <w:rPr>
          <w:rFonts w:ascii="Times New Roman" w:hAnsi="Times New Roman"/>
          <w:b/>
          <w:bCs/>
          <w:lang w:val="nl-NL"/>
        </w:rPr>
        <w:t>Đối với bom Phốt pho</w:t>
      </w:r>
      <w:r w:rsidRPr="002B2798">
        <w:rPr>
          <w:rFonts w:ascii="Times New Roman" w:hAnsi="Times New Roman"/>
          <w:lang w:val="nl-NL"/>
        </w:rPr>
        <w:t xml:space="preserve">: Phốt pho là chất độc, vì vậy khi chữa cháy cần phải chuẩn bị dụng cụ phòng độc như găng tay, khẩu trang, dùng nước với lượng lớn để dập tắt hoặc dùng xẻng xúc các mảnh Phốt pho đang cháy dở đổ vào hố, vũng nước. Nếu không may bị dính vào người phải bình tĩnh dùng que quấn bông, hoặc vải gạt nhẹ ra không được xiết mạnh, làm cho Phốt Pho ngấm sâu vào cơ thể. Có thể thấm vết bỏng bằng dung dịch phèn xanh (sun phát đồng) tỉ lệ 2%, sau đó đến bệnh viện hoặc trạm xá gần nhất. </w:t>
      </w:r>
    </w:p>
    <w:p w:rsidR="002B2798" w:rsidRPr="002B2798" w:rsidRDefault="002B2798" w:rsidP="002B2798">
      <w:pPr>
        <w:spacing w:line="276" w:lineRule="auto"/>
        <w:ind w:firstLine="425"/>
        <w:contextualSpacing/>
        <w:jc w:val="both"/>
        <w:rPr>
          <w:rFonts w:ascii="Times New Roman" w:hAnsi="Times New Roman"/>
          <w:lang w:val="nl-NL"/>
        </w:rPr>
      </w:pPr>
      <w:r w:rsidRPr="002B2798">
        <w:rPr>
          <w:rFonts w:ascii="Times New Roman" w:hAnsi="Times New Roman"/>
          <w:lang w:val="nl-NL"/>
        </w:rPr>
        <w:t>-  Chôn cất người chết, phòng chống dịch bệnh, làm vệ sinh môi trường, giúp đỡ gia đình có người bị nạn, ổn định đời sống.</w:t>
      </w:r>
    </w:p>
    <w:p w:rsidR="002B2798" w:rsidRPr="002B2798" w:rsidRDefault="002B2798" w:rsidP="002B2798">
      <w:pPr>
        <w:spacing w:line="276" w:lineRule="auto"/>
        <w:ind w:firstLine="425"/>
        <w:contextualSpacing/>
        <w:jc w:val="both"/>
        <w:rPr>
          <w:rFonts w:ascii="Times New Roman" w:hAnsi="Times New Roman"/>
          <w:lang w:val="nl-NL"/>
        </w:rPr>
      </w:pPr>
      <w:r w:rsidRPr="002B2798">
        <w:rPr>
          <w:rFonts w:ascii="Times New Roman" w:hAnsi="Times New Roman"/>
          <w:lang w:val="nl-NL"/>
        </w:rPr>
        <w:t xml:space="preserve">- </w:t>
      </w:r>
      <w:r w:rsidRPr="002B2798">
        <w:rPr>
          <w:rFonts w:ascii="Times New Roman" w:hAnsi="Times New Roman"/>
          <w:b/>
          <w:bCs/>
          <w:lang w:val="nl-NL"/>
        </w:rPr>
        <w:t>Khôi phục sản xuất, sinh hoạt bình thường</w:t>
      </w:r>
      <w:r w:rsidRPr="002B2798">
        <w:rPr>
          <w:rFonts w:ascii="Times New Roman" w:hAnsi="Times New Roman"/>
          <w:lang w:val="nl-NL"/>
        </w:rPr>
        <w:t xml:space="preserve">. </w:t>
      </w:r>
    </w:p>
    <w:p w:rsidR="00AA1682" w:rsidRDefault="002B2798" w:rsidP="002B2798">
      <w:pPr>
        <w:spacing w:line="276" w:lineRule="auto"/>
        <w:ind w:firstLine="425"/>
        <w:contextualSpacing/>
        <w:jc w:val="both"/>
        <w:rPr>
          <w:rFonts w:ascii="Times New Roman" w:eastAsia="Times New Roman" w:hAnsi="Times New Roman" w:cs="Times New Roman"/>
          <w:lang w:val="nl-NL"/>
        </w:rPr>
      </w:pPr>
      <w:r w:rsidRPr="002B2798">
        <w:rPr>
          <w:rFonts w:ascii="Times New Roman" w:hAnsi="Times New Roman"/>
          <w:lang w:val="nl-NL"/>
        </w:rPr>
        <w:t xml:space="preserve">* </w:t>
      </w:r>
      <w:r w:rsidRPr="002B2798">
        <w:rPr>
          <w:rFonts w:ascii="Times New Roman" w:hAnsi="Times New Roman"/>
          <w:b/>
          <w:bCs/>
          <w:lang w:val="nl-NL"/>
        </w:rPr>
        <w:t>Cần lưu ý:</w:t>
      </w:r>
      <w:r w:rsidRPr="002B2798">
        <w:rPr>
          <w:rFonts w:ascii="Times New Roman" w:hAnsi="Times New Roman"/>
          <w:lang w:val="nl-NL"/>
        </w:rPr>
        <w:t xml:space="preserve"> Hiện nay trên đất nước ta tuy không có chiến tranh nhưng bom đạn địch vẫn còn sót lại trong lòng đất ở nhiều nơi. Vì vậy khi phát hiện phải giữ nguyên hiện trường, đánh dấu bằng phương tiện giản đơn (cành cây, gạch đá) và báo cáo ngay với nguời có trách nhiệm để xử lý, tuyệt đối không làm thay đổi vị trí, cũng như tự động xử lí.</w:t>
      </w:r>
      <w:r w:rsidR="00AA1682">
        <w:rPr>
          <w:rFonts w:ascii="Times New Roman" w:hAnsi="Times New Roman"/>
          <w:lang w:val="nl-NL"/>
        </w:rPr>
        <w:br w:type="page"/>
      </w:r>
    </w:p>
    <w:p w:rsidR="00AA1682" w:rsidRDefault="00AA1682" w:rsidP="00507FAA">
      <w:pPr>
        <w:pStyle w:val="BodyText3"/>
        <w:tabs>
          <w:tab w:val="left" w:pos="567"/>
        </w:tabs>
        <w:spacing w:line="276" w:lineRule="auto"/>
        <w:ind w:firstLine="360"/>
        <w:jc w:val="center"/>
        <w:rPr>
          <w:rFonts w:ascii="Times New Roman" w:hAnsi="Times New Roman"/>
          <w:b/>
          <w:sz w:val="32"/>
          <w:szCs w:val="32"/>
        </w:rPr>
      </w:pPr>
      <w:r w:rsidRPr="00AA1682">
        <w:rPr>
          <w:rFonts w:ascii="Times New Roman" w:hAnsi="Times New Roman"/>
          <w:b/>
          <w:sz w:val="32"/>
          <w:szCs w:val="32"/>
        </w:rPr>
        <w:lastRenderedPageBreak/>
        <w:t xml:space="preserve">Phụ lục 2: </w:t>
      </w:r>
    </w:p>
    <w:tbl>
      <w:tblPr>
        <w:tblW w:w="10220" w:type="dxa"/>
        <w:tblLook w:val="04A0"/>
      </w:tblPr>
      <w:tblGrid>
        <w:gridCol w:w="10220"/>
      </w:tblGrid>
      <w:tr w:rsidR="00B52859" w:rsidRPr="00B52859" w:rsidTr="00B52859">
        <w:trPr>
          <w:trHeight w:val="708"/>
        </w:trPr>
        <w:tc>
          <w:tcPr>
            <w:tcW w:w="10220" w:type="dxa"/>
            <w:tcBorders>
              <w:top w:val="nil"/>
              <w:left w:val="nil"/>
              <w:bottom w:val="nil"/>
              <w:right w:val="nil"/>
            </w:tcBorders>
            <w:shd w:val="clear" w:color="auto" w:fill="auto"/>
            <w:vAlign w:val="bottom"/>
            <w:hideMark/>
          </w:tcPr>
          <w:p w:rsidR="00B52859" w:rsidRPr="00B52859" w:rsidRDefault="00B52859" w:rsidP="00B52859">
            <w:pPr>
              <w:rPr>
                <w:rFonts w:ascii="Times New Roman" w:eastAsia="Times New Roman" w:hAnsi="Times New Roman" w:cs="Times New Roman"/>
                <w:b/>
                <w:bCs/>
                <w:sz w:val="28"/>
                <w:szCs w:val="28"/>
              </w:rPr>
            </w:pPr>
            <w:r w:rsidRPr="00B52859">
              <w:rPr>
                <w:rFonts w:ascii="Times New Roman" w:eastAsia="Times New Roman" w:hAnsi="Times New Roman" w:cs="Times New Roman"/>
                <w:b/>
                <w:bCs/>
                <w:sz w:val="28"/>
                <w:szCs w:val="28"/>
              </w:rPr>
              <w:t xml:space="preserve">Phòng chống bom, đạn và thiên tai của dân tộc Việt Nam luôn được coi là cuộc đấu tranh gì? </w:t>
            </w:r>
          </w:p>
        </w:tc>
      </w:tr>
      <w:tr w:rsidR="00B52859" w:rsidRPr="00B52859" w:rsidTr="00B52859">
        <w:trPr>
          <w:trHeight w:val="360"/>
        </w:trPr>
        <w:tc>
          <w:tcPr>
            <w:tcW w:w="10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2859" w:rsidRPr="00B52859" w:rsidRDefault="00B52859" w:rsidP="00B52859">
            <w:pPr>
              <w:rPr>
                <w:rFonts w:ascii="Times New Roman" w:eastAsia="Times New Roman" w:hAnsi="Times New Roman" w:cs="Times New Roman"/>
                <w:sz w:val="28"/>
                <w:szCs w:val="28"/>
              </w:rPr>
            </w:pPr>
            <w:r w:rsidRPr="00B52859">
              <w:rPr>
                <w:rFonts w:ascii="Times New Roman" w:eastAsia="Times New Roman" w:hAnsi="Times New Roman" w:cs="Times New Roman"/>
                <w:sz w:val="28"/>
                <w:szCs w:val="28"/>
              </w:rPr>
              <w:t>Sinh tồn, gắn với đấu tranh dựng nước và giữ nước</w:t>
            </w:r>
          </w:p>
        </w:tc>
      </w:tr>
      <w:tr w:rsidR="00B52859" w:rsidRPr="00B52859" w:rsidTr="00B52859">
        <w:trPr>
          <w:trHeight w:val="360"/>
        </w:trPr>
        <w:tc>
          <w:tcPr>
            <w:tcW w:w="10220" w:type="dxa"/>
            <w:tcBorders>
              <w:top w:val="nil"/>
              <w:left w:val="single" w:sz="4" w:space="0" w:color="auto"/>
              <w:bottom w:val="single" w:sz="4" w:space="0" w:color="auto"/>
              <w:right w:val="single" w:sz="4" w:space="0" w:color="auto"/>
            </w:tcBorders>
            <w:shd w:val="clear" w:color="auto" w:fill="auto"/>
            <w:vAlign w:val="bottom"/>
            <w:hideMark/>
          </w:tcPr>
          <w:p w:rsidR="00B52859" w:rsidRPr="00B52859" w:rsidRDefault="00B52859" w:rsidP="00B52859">
            <w:pPr>
              <w:rPr>
                <w:rFonts w:ascii="Times New Roman" w:eastAsia="Times New Roman" w:hAnsi="Times New Roman" w:cs="Times New Roman"/>
                <w:sz w:val="28"/>
                <w:szCs w:val="28"/>
              </w:rPr>
            </w:pPr>
            <w:r w:rsidRPr="00B52859">
              <w:rPr>
                <w:rFonts w:ascii="Times New Roman" w:eastAsia="Times New Roman" w:hAnsi="Times New Roman" w:cs="Times New Roman"/>
                <w:sz w:val="28"/>
                <w:szCs w:val="28"/>
              </w:rPr>
              <w:t xml:space="preserve">Dựng nước và giữ nước   </w:t>
            </w:r>
          </w:p>
        </w:tc>
      </w:tr>
      <w:tr w:rsidR="00B52859" w:rsidRPr="00B52859" w:rsidTr="00B52859">
        <w:trPr>
          <w:trHeight w:val="360"/>
        </w:trPr>
        <w:tc>
          <w:tcPr>
            <w:tcW w:w="10220" w:type="dxa"/>
            <w:tcBorders>
              <w:top w:val="nil"/>
              <w:left w:val="single" w:sz="4" w:space="0" w:color="auto"/>
              <w:bottom w:val="single" w:sz="4" w:space="0" w:color="auto"/>
              <w:right w:val="single" w:sz="4" w:space="0" w:color="auto"/>
            </w:tcBorders>
            <w:shd w:val="clear" w:color="auto" w:fill="auto"/>
            <w:vAlign w:val="bottom"/>
            <w:hideMark/>
          </w:tcPr>
          <w:p w:rsidR="00B52859" w:rsidRPr="00B52859" w:rsidRDefault="00B52859" w:rsidP="00B52859">
            <w:pPr>
              <w:rPr>
                <w:rFonts w:ascii="Times New Roman" w:eastAsia="Times New Roman" w:hAnsi="Times New Roman" w:cs="Times New Roman"/>
                <w:sz w:val="28"/>
                <w:szCs w:val="28"/>
              </w:rPr>
            </w:pPr>
            <w:r w:rsidRPr="00B52859">
              <w:rPr>
                <w:rFonts w:ascii="Times New Roman" w:eastAsia="Times New Roman" w:hAnsi="Times New Roman" w:cs="Times New Roman"/>
                <w:sz w:val="28"/>
                <w:szCs w:val="28"/>
              </w:rPr>
              <w:t>Một mất một còn trong giữ nước</w:t>
            </w:r>
          </w:p>
        </w:tc>
      </w:tr>
      <w:tr w:rsidR="00B52859" w:rsidRPr="00B52859" w:rsidTr="00B52859">
        <w:trPr>
          <w:trHeight w:val="360"/>
        </w:trPr>
        <w:tc>
          <w:tcPr>
            <w:tcW w:w="10220" w:type="dxa"/>
            <w:tcBorders>
              <w:top w:val="nil"/>
              <w:left w:val="single" w:sz="4" w:space="0" w:color="auto"/>
              <w:bottom w:val="single" w:sz="4" w:space="0" w:color="auto"/>
              <w:right w:val="single" w:sz="4" w:space="0" w:color="auto"/>
            </w:tcBorders>
            <w:shd w:val="clear" w:color="auto" w:fill="auto"/>
            <w:vAlign w:val="bottom"/>
            <w:hideMark/>
          </w:tcPr>
          <w:p w:rsidR="00B52859" w:rsidRPr="00B52859" w:rsidRDefault="00B52859" w:rsidP="00B52859">
            <w:pPr>
              <w:rPr>
                <w:rFonts w:ascii="Times New Roman" w:eastAsia="Times New Roman" w:hAnsi="Times New Roman" w:cs="Times New Roman"/>
                <w:sz w:val="28"/>
                <w:szCs w:val="28"/>
              </w:rPr>
            </w:pPr>
            <w:r w:rsidRPr="00B52859">
              <w:rPr>
                <w:rFonts w:ascii="Times New Roman" w:eastAsia="Times New Roman" w:hAnsi="Times New Roman" w:cs="Times New Roman"/>
                <w:sz w:val="28"/>
                <w:szCs w:val="28"/>
              </w:rPr>
              <w:t xml:space="preserve"> Dựng nước của dân tộc</w:t>
            </w:r>
          </w:p>
        </w:tc>
      </w:tr>
      <w:tr w:rsidR="00B52859" w:rsidRPr="00B52859" w:rsidTr="00B52859">
        <w:trPr>
          <w:trHeight w:val="360"/>
        </w:trPr>
        <w:tc>
          <w:tcPr>
            <w:tcW w:w="10220" w:type="dxa"/>
            <w:tcBorders>
              <w:top w:val="nil"/>
              <w:left w:val="nil"/>
              <w:bottom w:val="nil"/>
              <w:right w:val="nil"/>
            </w:tcBorders>
            <w:shd w:val="clear" w:color="auto" w:fill="auto"/>
            <w:vAlign w:val="bottom"/>
            <w:hideMark/>
          </w:tcPr>
          <w:p w:rsidR="00B52859" w:rsidRPr="00B52859" w:rsidRDefault="00B52859" w:rsidP="00B52859">
            <w:pPr>
              <w:rPr>
                <w:rFonts w:ascii="Times New Roman" w:eastAsia="Times New Roman" w:hAnsi="Times New Roman" w:cs="Times New Roman"/>
                <w:b/>
                <w:bCs/>
                <w:sz w:val="28"/>
                <w:szCs w:val="28"/>
              </w:rPr>
            </w:pPr>
            <w:r w:rsidRPr="00B52859">
              <w:rPr>
                <w:rFonts w:ascii="Times New Roman" w:eastAsia="Times New Roman" w:hAnsi="Times New Roman" w:cs="Times New Roman"/>
                <w:b/>
                <w:bCs/>
                <w:sz w:val="28"/>
                <w:szCs w:val="28"/>
              </w:rPr>
              <w:t>Hiểu biết về một số loại bom, đạn và thiên tai để làm gì ?</w:t>
            </w:r>
          </w:p>
        </w:tc>
      </w:tr>
      <w:tr w:rsidR="00B52859" w:rsidRPr="00B52859" w:rsidTr="00B52859">
        <w:trPr>
          <w:trHeight w:val="360"/>
        </w:trPr>
        <w:tc>
          <w:tcPr>
            <w:tcW w:w="10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2859" w:rsidRPr="00B52859" w:rsidRDefault="00B52859" w:rsidP="00B52859">
            <w:pPr>
              <w:rPr>
                <w:rFonts w:ascii="Times New Roman" w:eastAsia="Times New Roman" w:hAnsi="Times New Roman" w:cs="Times New Roman"/>
                <w:sz w:val="28"/>
                <w:szCs w:val="28"/>
              </w:rPr>
            </w:pPr>
            <w:r w:rsidRPr="00B52859">
              <w:rPr>
                <w:rFonts w:ascii="Times New Roman" w:eastAsia="Times New Roman" w:hAnsi="Times New Roman" w:cs="Times New Roman"/>
                <w:sz w:val="28"/>
                <w:szCs w:val="28"/>
              </w:rPr>
              <w:t xml:space="preserve">Khắc phục triệt để mọi sự cố thiên tai, các loại bom, đạn gây ra  </w:t>
            </w:r>
          </w:p>
        </w:tc>
      </w:tr>
      <w:tr w:rsidR="00B52859" w:rsidRPr="00B52859" w:rsidTr="00B52859">
        <w:trPr>
          <w:trHeight w:val="360"/>
        </w:trPr>
        <w:tc>
          <w:tcPr>
            <w:tcW w:w="10220" w:type="dxa"/>
            <w:tcBorders>
              <w:top w:val="nil"/>
              <w:left w:val="single" w:sz="4" w:space="0" w:color="auto"/>
              <w:bottom w:val="single" w:sz="4" w:space="0" w:color="auto"/>
              <w:right w:val="single" w:sz="4" w:space="0" w:color="auto"/>
            </w:tcBorders>
            <w:shd w:val="clear" w:color="auto" w:fill="auto"/>
            <w:vAlign w:val="bottom"/>
            <w:hideMark/>
          </w:tcPr>
          <w:p w:rsidR="00B52859" w:rsidRPr="00B52859" w:rsidRDefault="00B52859" w:rsidP="00B52859">
            <w:pPr>
              <w:rPr>
                <w:rFonts w:ascii="Times New Roman" w:eastAsia="Times New Roman" w:hAnsi="Times New Roman" w:cs="Times New Roman"/>
                <w:sz w:val="28"/>
                <w:szCs w:val="28"/>
              </w:rPr>
            </w:pPr>
            <w:r w:rsidRPr="00B52859">
              <w:rPr>
                <w:rFonts w:ascii="Times New Roman" w:eastAsia="Times New Roman" w:hAnsi="Times New Roman" w:cs="Times New Roman"/>
                <w:sz w:val="28"/>
                <w:szCs w:val="28"/>
              </w:rPr>
              <w:t xml:space="preserve">Để phòng tránh, giảm nhẹ hoặc loại trừ thiệt hại do chúng gây ra   </w:t>
            </w:r>
          </w:p>
        </w:tc>
      </w:tr>
      <w:tr w:rsidR="00B52859" w:rsidRPr="00B52859" w:rsidTr="00B52859">
        <w:trPr>
          <w:trHeight w:val="360"/>
        </w:trPr>
        <w:tc>
          <w:tcPr>
            <w:tcW w:w="10220" w:type="dxa"/>
            <w:tcBorders>
              <w:top w:val="nil"/>
              <w:left w:val="single" w:sz="4" w:space="0" w:color="auto"/>
              <w:bottom w:val="single" w:sz="4" w:space="0" w:color="auto"/>
              <w:right w:val="single" w:sz="4" w:space="0" w:color="auto"/>
            </w:tcBorders>
            <w:shd w:val="clear" w:color="auto" w:fill="auto"/>
            <w:vAlign w:val="bottom"/>
            <w:hideMark/>
          </w:tcPr>
          <w:p w:rsidR="00B52859" w:rsidRPr="00B52859" w:rsidRDefault="00B52859" w:rsidP="00B52859">
            <w:pPr>
              <w:rPr>
                <w:rFonts w:ascii="Times New Roman" w:eastAsia="Times New Roman" w:hAnsi="Times New Roman" w:cs="Times New Roman"/>
                <w:sz w:val="28"/>
                <w:szCs w:val="28"/>
              </w:rPr>
            </w:pPr>
            <w:r w:rsidRPr="00B52859">
              <w:rPr>
                <w:rFonts w:ascii="Times New Roman" w:eastAsia="Times New Roman" w:hAnsi="Times New Roman" w:cs="Times New Roman"/>
                <w:sz w:val="28"/>
                <w:szCs w:val="28"/>
              </w:rPr>
              <w:t>Kịp thời chủ động để xử lí mọi sự cố do bom, đạn để lại</w:t>
            </w:r>
          </w:p>
        </w:tc>
      </w:tr>
      <w:tr w:rsidR="00B52859" w:rsidRPr="00B52859" w:rsidTr="00B52859">
        <w:trPr>
          <w:trHeight w:val="360"/>
        </w:trPr>
        <w:tc>
          <w:tcPr>
            <w:tcW w:w="10220" w:type="dxa"/>
            <w:tcBorders>
              <w:top w:val="nil"/>
              <w:left w:val="single" w:sz="4" w:space="0" w:color="auto"/>
              <w:bottom w:val="single" w:sz="4" w:space="0" w:color="auto"/>
              <w:right w:val="single" w:sz="4" w:space="0" w:color="auto"/>
            </w:tcBorders>
            <w:shd w:val="clear" w:color="auto" w:fill="auto"/>
            <w:vAlign w:val="bottom"/>
            <w:hideMark/>
          </w:tcPr>
          <w:p w:rsidR="00B52859" w:rsidRPr="00B52859" w:rsidRDefault="00B52859" w:rsidP="00B52859">
            <w:pPr>
              <w:rPr>
                <w:rFonts w:ascii="Times New Roman" w:eastAsia="Times New Roman" w:hAnsi="Times New Roman" w:cs="Times New Roman"/>
                <w:sz w:val="28"/>
                <w:szCs w:val="28"/>
              </w:rPr>
            </w:pPr>
            <w:r w:rsidRPr="00B52859">
              <w:rPr>
                <w:rFonts w:ascii="Times New Roman" w:eastAsia="Times New Roman" w:hAnsi="Times New Roman" w:cs="Times New Roman"/>
                <w:sz w:val="28"/>
                <w:szCs w:val="28"/>
              </w:rPr>
              <w:t>Chủ động để xử lí mọi tình huống khi bão lụt xảy ra</w:t>
            </w:r>
          </w:p>
        </w:tc>
      </w:tr>
      <w:tr w:rsidR="00B52859" w:rsidRPr="00B52859" w:rsidTr="00B52859">
        <w:trPr>
          <w:trHeight w:val="360"/>
        </w:trPr>
        <w:tc>
          <w:tcPr>
            <w:tcW w:w="10220" w:type="dxa"/>
            <w:tcBorders>
              <w:top w:val="nil"/>
              <w:left w:val="nil"/>
              <w:bottom w:val="nil"/>
              <w:right w:val="nil"/>
            </w:tcBorders>
            <w:shd w:val="clear" w:color="auto" w:fill="auto"/>
            <w:vAlign w:val="bottom"/>
            <w:hideMark/>
          </w:tcPr>
          <w:p w:rsidR="00B52859" w:rsidRPr="00B52859" w:rsidRDefault="00B52859" w:rsidP="00B52859">
            <w:pPr>
              <w:rPr>
                <w:rFonts w:ascii="Times New Roman" w:eastAsia="Times New Roman" w:hAnsi="Times New Roman" w:cs="Times New Roman"/>
                <w:b/>
                <w:bCs/>
                <w:sz w:val="28"/>
                <w:szCs w:val="28"/>
              </w:rPr>
            </w:pPr>
            <w:r w:rsidRPr="00B52859">
              <w:rPr>
                <w:rFonts w:ascii="Times New Roman" w:eastAsia="Times New Roman" w:hAnsi="Times New Roman" w:cs="Times New Roman"/>
                <w:b/>
                <w:bCs/>
                <w:sz w:val="28"/>
                <w:szCs w:val="28"/>
              </w:rPr>
              <w:t>Tên lửa hành trình của địch chủ yếu đánh những mục tiêu nào ?</w:t>
            </w:r>
          </w:p>
        </w:tc>
      </w:tr>
      <w:tr w:rsidR="00B52859" w:rsidRPr="00B52859" w:rsidTr="00B52859">
        <w:trPr>
          <w:trHeight w:val="360"/>
        </w:trPr>
        <w:tc>
          <w:tcPr>
            <w:tcW w:w="10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2859" w:rsidRPr="00B52859" w:rsidRDefault="00B52859" w:rsidP="00B52859">
            <w:pPr>
              <w:rPr>
                <w:rFonts w:ascii="Times New Roman" w:eastAsia="Times New Roman" w:hAnsi="Times New Roman" w:cs="Times New Roman"/>
                <w:sz w:val="28"/>
                <w:szCs w:val="28"/>
              </w:rPr>
            </w:pPr>
            <w:r w:rsidRPr="00B52859">
              <w:rPr>
                <w:rFonts w:ascii="Times New Roman" w:eastAsia="Times New Roman" w:hAnsi="Times New Roman" w:cs="Times New Roman"/>
                <w:sz w:val="28"/>
                <w:szCs w:val="28"/>
              </w:rPr>
              <w:t xml:space="preserve">Các mục tiêu có khả năng cơ động lớn của đối phương </w:t>
            </w:r>
          </w:p>
        </w:tc>
      </w:tr>
      <w:tr w:rsidR="00B52859" w:rsidRPr="00B52859" w:rsidTr="00B52859">
        <w:trPr>
          <w:trHeight w:val="360"/>
        </w:trPr>
        <w:tc>
          <w:tcPr>
            <w:tcW w:w="10220" w:type="dxa"/>
            <w:tcBorders>
              <w:top w:val="nil"/>
              <w:left w:val="single" w:sz="4" w:space="0" w:color="auto"/>
              <w:bottom w:val="single" w:sz="4" w:space="0" w:color="auto"/>
              <w:right w:val="single" w:sz="4" w:space="0" w:color="auto"/>
            </w:tcBorders>
            <w:shd w:val="clear" w:color="auto" w:fill="auto"/>
            <w:vAlign w:val="bottom"/>
            <w:hideMark/>
          </w:tcPr>
          <w:p w:rsidR="00B52859" w:rsidRPr="00B52859" w:rsidRDefault="00B52859" w:rsidP="00B52859">
            <w:pPr>
              <w:rPr>
                <w:rFonts w:ascii="Times New Roman" w:eastAsia="Times New Roman" w:hAnsi="Times New Roman" w:cs="Times New Roman"/>
                <w:sz w:val="28"/>
                <w:szCs w:val="28"/>
              </w:rPr>
            </w:pPr>
            <w:r w:rsidRPr="00B52859">
              <w:rPr>
                <w:rFonts w:ascii="Times New Roman" w:eastAsia="Times New Roman" w:hAnsi="Times New Roman" w:cs="Times New Roman"/>
                <w:sz w:val="28"/>
                <w:szCs w:val="28"/>
              </w:rPr>
              <w:t xml:space="preserve">Loại mục tiêu thường xuyên xuất hiện của đối phương   </w:t>
            </w:r>
          </w:p>
        </w:tc>
      </w:tr>
      <w:tr w:rsidR="00B52859" w:rsidRPr="00B52859" w:rsidTr="00B52859">
        <w:trPr>
          <w:trHeight w:val="360"/>
        </w:trPr>
        <w:tc>
          <w:tcPr>
            <w:tcW w:w="10220" w:type="dxa"/>
            <w:tcBorders>
              <w:top w:val="nil"/>
              <w:left w:val="single" w:sz="4" w:space="0" w:color="auto"/>
              <w:bottom w:val="single" w:sz="4" w:space="0" w:color="auto"/>
              <w:right w:val="single" w:sz="4" w:space="0" w:color="auto"/>
            </w:tcBorders>
            <w:shd w:val="clear" w:color="auto" w:fill="auto"/>
            <w:vAlign w:val="bottom"/>
            <w:hideMark/>
          </w:tcPr>
          <w:p w:rsidR="00B52859" w:rsidRPr="00B52859" w:rsidRDefault="00B52859" w:rsidP="00B52859">
            <w:pPr>
              <w:rPr>
                <w:rFonts w:ascii="Times New Roman" w:eastAsia="Times New Roman" w:hAnsi="Times New Roman" w:cs="Times New Roman"/>
                <w:sz w:val="28"/>
                <w:szCs w:val="28"/>
              </w:rPr>
            </w:pPr>
            <w:r w:rsidRPr="00B52859">
              <w:rPr>
                <w:rFonts w:ascii="Times New Roman" w:eastAsia="Times New Roman" w:hAnsi="Times New Roman" w:cs="Times New Roman"/>
                <w:sz w:val="28"/>
                <w:szCs w:val="28"/>
              </w:rPr>
              <w:t>Đánh vào mục tiêu cố định, nơi tập trung dân cư</w:t>
            </w:r>
          </w:p>
        </w:tc>
      </w:tr>
      <w:tr w:rsidR="00B52859" w:rsidRPr="00B52859" w:rsidTr="00B52859">
        <w:trPr>
          <w:trHeight w:val="360"/>
        </w:trPr>
        <w:tc>
          <w:tcPr>
            <w:tcW w:w="10220" w:type="dxa"/>
            <w:tcBorders>
              <w:top w:val="nil"/>
              <w:left w:val="single" w:sz="4" w:space="0" w:color="auto"/>
              <w:bottom w:val="single" w:sz="4" w:space="0" w:color="auto"/>
              <w:right w:val="single" w:sz="4" w:space="0" w:color="auto"/>
            </w:tcBorders>
            <w:shd w:val="clear" w:color="auto" w:fill="auto"/>
            <w:vAlign w:val="bottom"/>
            <w:hideMark/>
          </w:tcPr>
          <w:p w:rsidR="00B52859" w:rsidRPr="00B52859" w:rsidRDefault="00B52859" w:rsidP="00B52859">
            <w:pPr>
              <w:rPr>
                <w:rFonts w:ascii="Times New Roman" w:eastAsia="Times New Roman" w:hAnsi="Times New Roman" w:cs="Times New Roman"/>
                <w:sz w:val="28"/>
                <w:szCs w:val="28"/>
              </w:rPr>
            </w:pPr>
            <w:r w:rsidRPr="00B52859">
              <w:rPr>
                <w:rFonts w:ascii="Times New Roman" w:eastAsia="Times New Roman" w:hAnsi="Times New Roman" w:cs="Times New Roman"/>
                <w:sz w:val="28"/>
                <w:szCs w:val="28"/>
              </w:rPr>
              <w:t xml:space="preserve">Mục tiêu về kinh tế của đối phương  </w:t>
            </w:r>
          </w:p>
        </w:tc>
      </w:tr>
      <w:tr w:rsidR="00B52859" w:rsidRPr="00B52859" w:rsidTr="00B52859">
        <w:trPr>
          <w:trHeight w:val="360"/>
        </w:trPr>
        <w:tc>
          <w:tcPr>
            <w:tcW w:w="10220" w:type="dxa"/>
            <w:tcBorders>
              <w:top w:val="nil"/>
              <w:left w:val="nil"/>
              <w:bottom w:val="nil"/>
              <w:right w:val="nil"/>
            </w:tcBorders>
            <w:shd w:val="clear" w:color="auto" w:fill="auto"/>
            <w:vAlign w:val="bottom"/>
            <w:hideMark/>
          </w:tcPr>
          <w:p w:rsidR="00B52859" w:rsidRPr="00B52859" w:rsidRDefault="00B52859" w:rsidP="00B52859">
            <w:pPr>
              <w:rPr>
                <w:rFonts w:ascii="Times New Roman" w:eastAsia="Times New Roman" w:hAnsi="Times New Roman" w:cs="Times New Roman"/>
                <w:b/>
                <w:bCs/>
                <w:sz w:val="28"/>
                <w:szCs w:val="28"/>
              </w:rPr>
            </w:pPr>
            <w:r w:rsidRPr="00B52859">
              <w:rPr>
                <w:rFonts w:ascii="Times New Roman" w:eastAsia="Times New Roman" w:hAnsi="Times New Roman" w:cs="Times New Roman"/>
                <w:b/>
                <w:bCs/>
                <w:sz w:val="28"/>
                <w:szCs w:val="28"/>
              </w:rPr>
              <w:t xml:space="preserve">Loại bom, đạn nào sau đây không có điều khiển?  </w:t>
            </w:r>
          </w:p>
        </w:tc>
      </w:tr>
      <w:tr w:rsidR="00B52859" w:rsidRPr="00B52859" w:rsidTr="00B52859">
        <w:trPr>
          <w:trHeight w:val="360"/>
        </w:trPr>
        <w:tc>
          <w:tcPr>
            <w:tcW w:w="10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2859" w:rsidRPr="00B52859" w:rsidRDefault="00B52859" w:rsidP="00B52859">
            <w:pPr>
              <w:rPr>
                <w:rFonts w:ascii="Times New Roman" w:eastAsia="Times New Roman" w:hAnsi="Times New Roman" w:cs="Times New Roman"/>
                <w:sz w:val="28"/>
                <w:szCs w:val="28"/>
              </w:rPr>
            </w:pPr>
            <w:r w:rsidRPr="00B52859">
              <w:rPr>
                <w:rFonts w:ascii="Times New Roman" w:eastAsia="Times New Roman" w:hAnsi="Times New Roman" w:cs="Times New Roman"/>
                <w:sz w:val="28"/>
                <w:szCs w:val="28"/>
              </w:rPr>
              <w:t>Bom CBU – 24</w:t>
            </w:r>
          </w:p>
        </w:tc>
      </w:tr>
      <w:tr w:rsidR="00B52859" w:rsidRPr="00B52859" w:rsidTr="00B52859">
        <w:trPr>
          <w:trHeight w:val="360"/>
        </w:trPr>
        <w:tc>
          <w:tcPr>
            <w:tcW w:w="10220" w:type="dxa"/>
            <w:tcBorders>
              <w:top w:val="nil"/>
              <w:left w:val="single" w:sz="4" w:space="0" w:color="auto"/>
              <w:bottom w:val="single" w:sz="4" w:space="0" w:color="auto"/>
              <w:right w:val="single" w:sz="4" w:space="0" w:color="auto"/>
            </w:tcBorders>
            <w:shd w:val="clear" w:color="auto" w:fill="auto"/>
            <w:vAlign w:val="bottom"/>
            <w:hideMark/>
          </w:tcPr>
          <w:p w:rsidR="00B52859" w:rsidRPr="00B52859" w:rsidRDefault="00B52859" w:rsidP="00B52859">
            <w:pPr>
              <w:rPr>
                <w:rFonts w:ascii="Times New Roman" w:eastAsia="Times New Roman" w:hAnsi="Times New Roman" w:cs="Times New Roman"/>
                <w:sz w:val="28"/>
                <w:szCs w:val="28"/>
              </w:rPr>
            </w:pPr>
            <w:r w:rsidRPr="00B52859">
              <w:rPr>
                <w:rFonts w:ascii="Times New Roman" w:eastAsia="Times New Roman" w:hAnsi="Times New Roman" w:cs="Times New Roman"/>
                <w:sz w:val="28"/>
                <w:szCs w:val="28"/>
              </w:rPr>
              <w:t>Bom CBU – 55</w:t>
            </w:r>
          </w:p>
        </w:tc>
      </w:tr>
      <w:tr w:rsidR="00B52859" w:rsidRPr="00B52859" w:rsidTr="00B52859">
        <w:trPr>
          <w:trHeight w:val="360"/>
        </w:trPr>
        <w:tc>
          <w:tcPr>
            <w:tcW w:w="10220" w:type="dxa"/>
            <w:tcBorders>
              <w:top w:val="nil"/>
              <w:left w:val="single" w:sz="4" w:space="0" w:color="auto"/>
              <w:bottom w:val="single" w:sz="4" w:space="0" w:color="auto"/>
              <w:right w:val="single" w:sz="4" w:space="0" w:color="auto"/>
            </w:tcBorders>
            <w:shd w:val="clear" w:color="auto" w:fill="auto"/>
            <w:vAlign w:val="bottom"/>
            <w:hideMark/>
          </w:tcPr>
          <w:p w:rsidR="00B52859" w:rsidRPr="00B52859" w:rsidRDefault="00B52859" w:rsidP="00B52859">
            <w:pPr>
              <w:rPr>
                <w:rFonts w:ascii="Times New Roman" w:eastAsia="Times New Roman" w:hAnsi="Times New Roman" w:cs="Times New Roman"/>
                <w:sz w:val="28"/>
                <w:szCs w:val="28"/>
              </w:rPr>
            </w:pPr>
            <w:r w:rsidRPr="00B52859">
              <w:rPr>
                <w:rFonts w:ascii="Times New Roman" w:eastAsia="Times New Roman" w:hAnsi="Times New Roman" w:cs="Times New Roman"/>
                <w:sz w:val="28"/>
                <w:szCs w:val="28"/>
              </w:rPr>
              <w:t>Bom GBU – 17</w:t>
            </w:r>
          </w:p>
        </w:tc>
      </w:tr>
      <w:tr w:rsidR="00B52859" w:rsidRPr="00B52859" w:rsidTr="00B52859">
        <w:trPr>
          <w:trHeight w:val="360"/>
        </w:trPr>
        <w:tc>
          <w:tcPr>
            <w:tcW w:w="10220" w:type="dxa"/>
            <w:tcBorders>
              <w:top w:val="nil"/>
              <w:left w:val="single" w:sz="4" w:space="0" w:color="auto"/>
              <w:bottom w:val="single" w:sz="4" w:space="0" w:color="auto"/>
              <w:right w:val="single" w:sz="4" w:space="0" w:color="auto"/>
            </w:tcBorders>
            <w:shd w:val="clear" w:color="auto" w:fill="auto"/>
            <w:vAlign w:val="bottom"/>
            <w:hideMark/>
          </w:tcPr>
          <w:p w:rsidR="00B52859" w:rsidRPr="00B52859" w:rsidRDefault="00B52859" w:rsidP="00B52859">
            <w:pPr>
              <w:rPr>
                <w:rFonts w:ascii="Times New Roman" w:eastAsia="Times New Roman" w:hAnsi="Times New Roman" w:cs="Times New Roman"/>
                <w:sz w:val="28"/>
                <w:szCs w:val="28"/>
              </w:rPr>
            </w:pPr>
            <w:r w:rsidRPr="00B52859">
              <w:rPr>
                <w:rFonts w:ascii="Times New Roman" w:eastAsia="Times New Roman" w:hAnsi="Times New Roman" w:cs="Times New Roman"/>
                <w:sz w:val="28"/>
                <w:szCs w:val="28"/>
              </w:rPr>
              <w:t>Đạn K56</w:t>
            </w:r>
          </w:p>
        </w:tc>
      </w:tr>
      <w:tr w:rsidR="00B52859" w:rsidRPr="00B52859" w:rsidTr="00B52859">
        <w:trPr>
          <w:trHeight w:val="360"/>
        </w:trPr>
        <w:tc>
          <w:tcPr>
            <w:tcW w:w="10220" w:type="dxa"/>
            <w:tcBorders>
              <w:top w:val="nil"/>
              <w:left w:val="nil"/>
              <w:bottom w:val="nil"/>
              <w:right w:val="nil"/>
            </w:tcBorders>
            <w:shd w:val="clear" w:color="auto" w:fill="auto"/>
            <w:vAlign w:val="bottom"/>
            <w:hideMark/>
          </w:tcPr>
          <w:p w:rsidR="00B52859" w:rsidRPr="00B52859" w:rsidRDefault="00B52859" w:rsidP="00B52859">
            <w:pPr>
              <w:rPr>
                <w:rFonts w:ascii="Times New Roman" w:eastAsia="Times New Roman" w:hAnsi="Times New Roman" w:cs="Times New Roman"/>
                <w:b/>
                <w:bCs/>
                <w:sz w:val="28"/>
                <w:szCs w:val="28"/>
              </w:rPr>
            </w:pPr>
            <w:r w:rsidRPr="00B52859">
              <w:rPr>
                <w:rFonts w:ascii="Times New Roman" w:eastAsia="Times New Roman" w:hAnsi="Times New Roman" w:cs="Times New Roman"/>
                <w:b/>
                <w:bCs/>
                <w:sz w:val="28"/>
                <w:szCs w:val="28"/>
              </w:rPr>
              <w:t>Tác dụng chủ yếu của bom, đạn hóa học chứa khí độc là gì ?</w:t>
            </w:r>
          </w:p>
        </w:tc>
      </w:tr>
      <w:tr w:rsidR="00B52859" w:rsidRPr="00B52859" w:rsidTr="00B52859">
        <w:trPr>
          <w:trHeight w:val="360"/>
        </w:trPr>
        <w:tc>
          <w:tcPr>
            <w:tcW w:w="10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2859" w:rsidRPr="00B52859" w:rsidRDefault="00B52859" w:rsidP="00B52859">
            <w:pPr>
              <w:rPr>
                <w:rFonts w:ascii="Times New Roman" w:eastAsia="Times New Roman" w:hAnsi="Times New Roman" w:cs="Times New Roman"/>
                <w:sz w:val="28"/>
                <w:szCs w:val="28"/>
              </w:rPr>
            </w:pPr>
            <w:r w:rsidRPr="00B52859">
              <w:rPr>
                <w:rFonts w:ascii="Times New Roman" w:eastAsia="Times New Roman" w:hAnsi="Times New Roman" w:cs="Times New Roman"/>
                <w:sz w:val="28"/>
                <w:szCs w:val="28"/>
              </w:rPr>
              <w:t xml:space="preserve"> Để sát thương sinh lực đối phương</w:t>
            </w:r>
          </w:p>
        </w:tc>
      </w:tr>
      <w:tr w:rsidR="00B52859" w:rsidRPr="00B52859" w:rsidTr="00B52859">
        <w:trPr>
          <w:trHeight w:val="360"/>
        </w:trPr>
        <w:tc>
          <w:tcPr>
            <w:tcW w:w="10220" w:type="dxa"/>
            <w:tcBorders>
              <w:top w:val="nil"/>
              <w:left w:val="single" w:sz="4" w:space="0" w:color="auto"/>
              <w:bottom w:val="single" w:sz="4" w:space="0" w:color="auto"/>
              <w:right w:val="single" w:sz="4" w:space="0" w:color="auto"/>
            </w:tcBorders>
            <w:shd w:val="clear" w:color="auto" w:fill="auto"/>
            <w:vAlign w:val="bottom"/>
            <w:hideMark/>
          </w:tcPr>
          <w:p w:rsidR="00B52859" w:rsidRPr="00B52859" w:rsidRDefault="00B52859" w:rsidP="00B52859">
            <w:pPr>
              <w:rPr>
                <w:rFonts w:ascii="Times New Roman" w:eastAsia="Times New Roman" w:hAnsi="Times New Roman" w:cs="Times New Roman"/>
                <w:sz w:val="28"/>
                <w:szCs w:val="28"/>
              </w:rPr>
            </w:pPr>
            <w:r w:rsidRPr="00B52859">
              <w:rPr>
                <w:rFonts w:ascii="Times New Roman" w:eastAsia="Times New Roman" w:hAnsi="Times New Roman" w:cs="Times New Roman"/>
                <w:sz w:val="28"/>
                <w:szCs w:val="28"/>
              </w:rPr>
              <w:t xml:space="preserve"> Làm thay đổi môi trường sống của đối phương   </w:t>
            </w:r>
          </w:p>
        </w:tc>
      </w:tr>
      <w:tr w:rsidR="00B52859" w:rsidRPr="00B52859" w:rsidTr="00B52859">
        <w:trPr>
          <w:trHeight w:val="360"/>
        </w:trPr>
        <w:tc>
          <w:tcPr>
            <w:tcW w:w="10220" w:type="dxa"/>
            <w:tcBorders>
              <w:top w:val="nil"/>
              <w:left w:val="single" w:sz="4" w:space="0" w:color="auto"/>
              <w:bottom w:val="single" w:sz="4" w:space="0" w:color="auto"/>
              <w:right w:val="single" w:sz="4" w:space="0" w:color="auto"/>
            </w:tcBorders>
            <w:shd w:val="clear" w:color="auto" w:fill="auto"/>
            <w:vAlign w:val="bottom"/>
            <w:hideMark/>
          </w:tcPr>
          <w:p w:rsidR="00B52859" w:rsidRPr="00B52859" w:rsidRDefault="00B52859" w:rsidP="00B52859">
            <w:pPr>
              <w:rPr>
                <w:rFonts w:ascii="Times New Roman" w:eastAsia="Times New Roman" w:hAnsi="Times New Roman" w:cs="Times New Roman"/>
                <w:sz w:val="28"/>
                <w:szCs w:val="28"/>
              </w:rPr>
            </w:pPr>
            <w:r w:rsidRPr="00B52859">
              <w:rPr>
                <w:rFonts w:ascii="Times New Roman" w:eastAsia="Times New Roman" w:hAnsi="Times New Roman" w:cs="Times New Roman"/>
                <w:sz w:val="28"/>
                <w:szCs w:val="28"/>
              </w:rPr>
              <w:t xml:space="preserve"> Phá hoại các loại vũ khí của đối phương   </w:t>
            </w:r>
          </w:p>
        </w:tc>
      </w:tr>
      <w:tr w:rsidR="00B52859" w:rsidRPr="00B52859" w:rsidTr="00B52859">
        <w:trPr>
          <w:trHeight w:val="360"/>
        </w:trPr>
        <w:tc>
          <w:tcPr>
            <w:tcW w:w="10220" w:type="dxa"/>
            <w:tcBorders>
              <w:top w:val="nil"/>
              <w:left w:val="single" w:sz="4" w:space="0" w:color="auto"/>
              <w:bottom w:val="single" w:sz="4" w:space="0" w:color="auto"/>
              <w:right w:val="single" w:sz="4" w:space="0" w:color="auto"/>
            </w:tcBorders>
            <w:shd w:val="clear" w:color="auto" w:fill="auto"/>
            <w:vAlign w:val="bottom"/>
            <w:hideMark/>
          </w:tcPr>
          <w:p w:rsidR="00B52859" w:rsidRPr="00B52859" w:rsidRDefault="00B52859" w:rsidP="00B52859">
            <w:pPr>
              <w:rPr>
                <w:rFonts w:ascii="Times New Roman" w:eastAsia="Times New Roman" w:hAnsi="Times New Roman" w:cs="Times New Roman"/>
                <w:sz w:val="28"/>
                <w:szCs w:val="28"/>
              </w:rPr>
            </w:pPr>
            <w:r w:rsidRPr="00B52859">
              <w:rPr>
                <w:rFonts w:ascii="Times New Roman" w:eastAsia="Times New Roman" w:hAnsi="Times New Roman" w:cs="Times New Roman"/>
                <w:sz w:val="28"/>
                <w:szCs w:val="28"/>
              </w:rPr>
              <w:t xml:space="preserve"> Làm nhiễm độc nguồn nước của đối phương  </w:t>
            </w:r>
          </w:p>
        </w:tc>
      </w:tr>
      <w:tr w:rsidR="00B52859" w:rsidRPr="00B52859" w:rsidTr="00B52859">
        <w:trPr>
          <w:trHeight w:val="360"/>
        </w:trPr>
        <w:tc>
          <w:tcPr>
            <w:tcW w:w="10220" w:type="dxa"/>
            <w:tcBorders>
              <w:top w:val="nil"/>
              <w:left w:val="nil"/>
              <w:bottom w:val="nil"/>
              <w:right w:val="nil"/>
            </w:tcBorders>
            <w:shd w:val="clear" w:color="auto" w:fill="auto"/>
            <w:vAlign w:val="bottom"/>
            <w:hideMark/>
          </w:tcPr>
          <w:p w:rsidR="00B52859" w:rsidRPr="00B52859" w:rsidRDefault="00B52859" w:rsidP="00B52859">
            <w:pPr>
              <w:rPr>
                <w:rFonts w:ascii="Times New Roman" w:eastAsia="Times New Roman" w:hAnsi="Times New Roman" w:cs="Times New Roman"/>
                <w:b/>
                <w:bCs/>
                <w:sz w:val="28"/>
                <w:szCs w:val="28"/>
              </w:rPr>
            </w:pPr>
            <w:r w:rsidRPr="00B52859">
              <w:rPr>
                <w:rFonts w:ascii="Times New Roman" w:eastAsia="Times New Roman" w:hAnsi="Times New Roman" w:cs="Times New Roman"/>
                <w:b/>
                <w:bCs/>
                <w:sz w:val="28"/>
                <w:szCs w:val="28"/>
              </w:rPr>
              <w:t>Loại bom, đạn nào sau đây không phải loại có điều khiển ?</w:t>
            </w:r>
          </w:p>
        </w:tc>
      </w:tr>
      <w:tr w:rsidR="00B52859" w:rsidRPr="00B52859" w:rsidTr="00B52859">
        <w:trPr>
          <w:trHeight w:val="360"/>
        </w:trPr>
        <w:tc>
          <w:tcPr>
            <w:tcW w:w="10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2859" w:rsidRPr="00B52859" w:rsidRDefault="00B52859" w:rsidP="00B52859">
            <w:pPr>
              <w:rPr>
                <w:rFonts w:ascii="Times New Roman" w:eastAsia="Times New Roman" w:hAnsi="Times New Roman" w:cs="Times New Roman"/>
                <w:sz w:val="28"/>
                <w:szCs w:val="28"/>
              </w:rPr>
            </w:pPr>
            <w:r w:rsidRPr="00B52859">
              <w:rPr>
                <w:rFonts w:ascii="Times New Roman" w:eastAsia="Times New Roman" w:hAnsi="Times New Roman" w:cs="Times New Roman"/>
                <w:sz w:val="28"/>
                <w:szCs w:val="28"/>
              </w:rPr>
              <w:t xml:space="preserve">Bom mềm  </w:t>
            </w:r>
          </w:p>
        </w:tc>
      </w:tr>
      <w:tr w:rsidR="00B52859" w:rsidRPr="00B52859" w:rsidTr="00B52859">
        <w:trPr>
          <w:trHeight w:val="360"/>
        </w:trPr>
        <w:tc>
          <w:tcPr>
            <w:tcW w:w="10220" w:type="dxa"/>
            <w:tcBorders>
              <w:top w:val="nil"/>
              <w:left w:val="single" w:sz="4" w:space="0" w:color="auto"/>
              <w:bottom w:val="single" w:sz="4" w:space="0" w:color="auto"/>
              <w:right w:val="single" w:sz="4" w:space="0" w:color="auto"/>
            </w:tcBorders>
            <w:shd w:val="clear" w:color="auto" w:fill="auto"/>
            <w:vAlign w:val="bottom"/>
            <w:hideMark/>
          </w:tcPr>
          <w:p w:rsidR="00B52859" w:rsidRPr="00B52859" w:rsidRDefault="00B52859" w:rsidP="00B52859">
            <w:pPr>
              <w:rPr>
                <w:rFonts w:ascii="Times New Roman" w:eastAsia="Times New Roman" w:hAnsi="Times New Roman" w:cs="Times New Roman"/>
                <w:sz w:val="28"/>
                <w:szCs w:val="28"/>
              </w:rPr>
            </w:pPr>
            <w:r w:rsidRPr="00B52859">
              <w:rPr>
                <w:rFonts w:ascii="Times New Roman" w:eastAsia="Times New Roman" w:hAnsi="Times New Roman" w:cs="Times New Roman"/>
                <w:sz w:val="28"/>
                <w:szCs w:val="28"/>
              </w:rPr>
              <w:t>Bom điện từ</w:t>
            </w:r>
          </w:p>
        </w:tc>
      </w:tr>
      <w:tr w:rsidR="00B52859" w:rsidRPr="00B52859" w:rsidTr="00B52859">
        <w:trPr>
          <w:trHeight w:val="360"/>
        </w:trPr>
        <w:tc>
          <w:tcPr>
            <w:tcW w:w="10220" w:type="dxa"/>
            <w:tcBorders>
              <w:top w:val="nil"/>
              <w:left w:val="single" w:sz="4" w:space="0" w:color="auto"/>
              <w:bottom w:val="single" w:sz="4" w:space="0" w:color="auto"/>
              <w:right w:val="single" w:sz="4" w:space="0" w:color="auto"/>
            </w:tcBorders>
            <w:shd w:val="clear" w:color="auto" w:fill="auto"/>
            <w:vAlign w:val="bottom"/>
            <w:hideMark/>
          </w:tcPr>
          <w:p w:rsidR="00B52859" w:rsidRPr="00B52859" w:rsidRDefault="00B52859" w:rsidP="00B52859">
            <w:pPr>
              <w:rPr>
                <w:rFonts w:ascii="Times New Roman" w:eastAsia="Times New Roman" w:hAnsi="Times New Roman" w:cs="Times New Roman"/>
                <w:sz w:val="28"/>
                <w:szCs w:val="28"/>
              </w:rPr>
            </w:pPr>
            <w:r w:rsidRPr="00B52859">
              <w:rPr>
                <w:rFonts w:ascii="Times New Roman" w:eastAsia="Times New Roman" w:hAnsi="Times New Roman" w:cs="Times New Roman"/>
                <w:sz w:val="28"/>
                <w:szCs w:val="28"/>
              </w:rPr>
              <w:t>Bom từ trường</w:t>
            </w:r>
          </w:p>
        </w:tc>
      </w:tr>
      <w:tr w:rsidR="00B52859" w:rsidRPr="00B52859" w:rsidTr="00B52859">
        <w:trPr>
          <w:trHeight w:val="360"/>
        </w:trPr>
        <w:tc>
          <w:tcPr>
            <w:tcW w:w="10220" w:type="dxa"/>
            <w:tcBorders>
              <w:top w:val="nil"/>
              <w:left w:val="single" w:sz="4" w:space="0" w:color="auto"/>
              <w:bottom w:val="single" w:sz="4" w:space="0" w:color="auto"/>
              <w:right w:val="single" w:sz="4" w:space="0" w:color="auto"/>
            </w:tcBorders>
            <w:shd w:val="clear" w:color="auto" w:fill="auto"/>
            <w:vAlign w:val="bottom"/>
            <w:hideMark/>
          </w:tcPr>
          <w:p w:rsidR="00B52859" w:rsidRPr="00B52859" w:rsidRDefault="00B52859" w:rsidP="00B52859">
            <w:pPr>
              <w:rPr>
                <w:rFonts w:ascii="Times New Roman" w:eastAsia="Times New Roman" w:hAnsi="Times New Roman" w:cs="Times New Roman"/>
                <w:sz w:val="28"/>
                <w:szCs w:val="28"/>
              </w:rPr>
            </w:pPr>
            <w:r w:rsidRPr="00B52859">
              <w:rPr>
                <w:rFonts w:ascii="Times New Roman" w:eastAsia="Times New Roman" w:hAnsi="Times New Roman" w:cs="Times New Roman"/>
                <w:sz w:val="28"/>
                <w:szCs w:val="28"/>
              </w:rPr>
              <w:t>Đạn vạch đường</w:t>
            </w:r>
          </w:p>
        </w:tc>
      </w:tr>
      <w:tr w:rsidR="00B52859" w:rsidRPr="00B52859" w:rsidTr="00B52859">
        <w:trPr>
          <w:trHeight w:val="708"/>
        </w:trPr>
        <w:tc>
          <w:tcPr>
            <w:tcW w:w="10220" w:type="dxa"/>
            <w:tcBorders>
              <w:top w:val="nil"/>
              <w:left w:val="nil"/>
              <w:bottom w:val="nil"/>
              <w:right w:val="nil"/>
            </w:tcBorders>
            <w:shd w:val="clear" w:color="auto" w:fill="auto"/>
            <w:vAlign w:val="bottom"/>
            <w:hideMark/>
          </w:tcPr>
          <w:p w:rsidR="00B52859" w:rsidRPr="00B52859" w:rsidRDefault="00B52859" w:rsidP="00B52859">
            <w:pPr>
              <w:rPr>
                <w:rFonts w:ascii="Times New Roman" w:eastAsia="Times New Roman" w:hAnsi="Times New Roman" w:cs="Times New Roman"/>
                <w:b/>
                <w:bCs/>
                <w:sz w:val="28"/>
                <w:szCs w:val="28"/>
              </w:rPr>
            </w:pPr>
            <w:r w:rsidRPr="00B52859">
              <w:rPr>
                <w:rFonts w:ascii="Times New Roman" w:eastAsia="Times New Roman" w:hAnsi="Times New Roman" w:cs="Times New Roman"/>
                <w:b/>
                <w:bCs/>
                <w:sz w:val="28"/>
                <w:szCs w:val="28"/>
              </w:rPr>
              <w:t>Nội dung cụ thể của các biện pháp phòng tránh bom, đạn của địch không có một trong các nội dung sau?</w:t>
            </w:r>
          </w:p>
        </w:tc>
      </w:tr>
      <w:tr w:rsidR="00B52859" w:rsidRPr="00B52859" w:rsidTr="00B52859">
        <w:trPr>
          <w:trHeight w:val="360"/>
        </w:trPr>
        <w:tc>
          <w:tcPr>
            <w:tcW w:w="10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2859" w:rsidRPr="00B52859" w:rsidRDefault="00B52859" w:rsidP="00B52859">
            <w:pPr>
              <w:rPr>
                <w:rFonts w:ascii="Times New Roman" w:eastAsia="Times New Roman" w:hAnsi="Times New Roman" w:cs="Times New Roman"/>
                <w:sz w:val="28"/>
                <w:szCs w:val="28"/>
              </w:rPr>
            </w:pPr>
            <w:r w:rsidRPr="00B52859">
              <w:rPr>
                <w:rFonts w:ascii="Times New Roman" w:eastAsia="Times New Roman" w:hAnsi="Times New Roman" w:cs="Times New Roman"/>
                <w:sz w:val="28"/>
                <w:szCs w:val="28"/>
              </w:rPr>
              <w:t xml:space="preserve">   Phải tổ chức trinh sát kịp thời</w:t>
            </w:r>
          </w:p>
        </w:tc>
      </w:tr>
      <w:tr w:rsidR="00B52859" w:rsidRPr="00B52859" w:rsidTr="00B52859">
        <w:trPr>
          <w:trHeight w:val="360"/>
        </w:trPr>
        <w:tc>
          <w:tcPr>
            <w:tcW w:w="10220" w:type="dxa"/>
            <w:tcBorders>
              <w:top w:val="nil"/>
              <w:left w:val="single" w:sz="4" w:space="0" w:color="auto"/>
              <w:bottom w:val="single" w:sz="4" w:space="0" w:color="auto"/>
              <w:right w:val="single" w:sz="4" w:space="0" w:color="auto"/>
            </w:tcBorders>
            <w:shd w:val="clear" w:color="auto" w:fill="auto"/>
            <w:vAlign w:val="bottom"/>
            <w:hideMark/>
          </w:tcPr>
          <w:p w:rsidR="00B52859" w:rsidRPr="00B52859" w:rsidRDefault="00B52859" w:rsidP="00B52859">
            <w:pPr>
              <w:rPr>
                <w:rFonts w:ascii="Times New Roman" w:eastAsia="Times New Roman" w:hAnsi="Times New Roman" w:cs="Times New Roman"/>
                <w:sz w:val="28"/>
                <w:szCs w:val="28"/>
              </w:rPr>
            </w:pPr>
            <w:r w:rsidRPr="00B52859">
              <w:rPr>
                <w:rFonts w:ascii="Times New Roman" w:eastAsia="Times New Roman" w:hAnsi="Times New Roman" w:cs="Times New Roman"/>
                <w:sz w:val="28"/>
                <w:szCs w:val="28"/>
              </w:rPr>
              <w:t xml:space="preserve">   Ngụy trang, giữ bí mật chống trinh sát của địch</w:t>
            </w:r>
          </w:p>
        </w:tc>
      </w:tr>
      <w:tr w:rsidR="00B52859" w:rsidRPr="00B52859" w:rsidTr="00B52859">
        <w:trPr>
          <w:trHeight w:val="360"/>
        </w:trPr>
        <w:tc>
          <w:tcPr>
            <w:tcW w:w="10220" w:type="dxa"/>
            <w:tcBorders>
              <w:top w:val="nil"/>
              <w:left w:val="single" w:sz="4" w:space="0" w:color="auto"/>
              <w:bottom w:val="single" w:sz="4" w:space="0" w:color="auto"/>
              <w:right w:val="single" w:sz="4" w:space="0" w:color="auto"/>
            </w:tcBorders>
            <w:shd w:val="clear" w:color="auto" w:fill="auto"/>
            <w:vAlign w:val="bottom"/>
            <w:hideMark/>
          </w:tcPr>
          <w:p w:rsidR="00B52859" w:rsidRPr="00B52859" w:rsidRDefault="00B52859" w:rsidP="00B52859">
            <w:pPr>
              <w:rPr>
                <w:rFonts w:ascii="Times New Roman" w:eastAsia="Times New Roman" w:hAnsi="Times New Roman" w:cs="Times New Roman"/>
                <w:sz w:val="28"/>
                <w:szCs w:val="28"/>
              </w:rPr>
            </w:pPr>
            <w:r w:rsidRPr="00B52859">
              <w:rPr>
                <w:rFonts w:ascii="Times New Roman" w:eastAsia="Times New Roman" w:hAnsi="Times New Roman" w:cs="Times New Roman"/>
                <w:sz w:val="28"/>
                <w:szCs w:val="28"/>
              </w:rPr>
              <w:lastRenderedPageBreak/>
              <w:t xml:space="preserve">   Phải thông báo, báo động kịp thời</w:t>
            </w:r>
          </w:p>
        </w:tc>
      </w:tr>
      <w:tr w:rsidR="00B52859" w:rsidRPr="00B52859" w:rsidTr="00B52859">
        <w:trPr>
          <w:trHeight w:val="360"/>
        </w:trPr>
        <w:tc>
          <w:tcPr>
            <w:tcW w:w="10220" w:type="dxa"/>
            <w:tcBorders>
              <w:top w:val="nil"/>
              <w:left w:val="single" w:sz="4" w:space="0" w:color="auto"/>
              <w:bottom w:val="single" w:sz="4" w:space="0" w:color="auto"/>
              <w:right w:val="single" w:sz="4" w:space="0" w:color="auto"/>
            </w:tcBorders>
            <w:shd w:val="clear" w:color="auto" w:fill="auto"/>
            <w:vAlign w:val="bottom"/>
            <w:hideMark/>
          </w:tcPr>
          <w:p w:rsidR="00B52859" w:rsidRPr="00B52859" w:rsidRDefault="00B52859" w:rsidP="00B52859">
            <w:pPr>
              <w:rPr>
                <w:rFonts w:ascii="Times New Roman" w:eastAsia="Times New Roman" w:hAnsi="Times New Roman" w:cs="Times New Roman"/>
                <w:sz w:val="28"/>
                <w:szCs w:val="28"/>
              </w:rPr>
            </w:pPr>
            <w:r w:rsidRPr="00B52859">
              <w:rPr>
                <w:rFonts w:ascii="Times New Roman" w:eastAsia="Times New Roman" w:hAnsi="Times New Roman" w:cs="Times New Roman"/>
                <w:sz w:val="28"/>
                <w:szCs w:val="28"/>
              </w:rPr>
              <w:t xml:space="preserve">   Nên hoạt động ở nơi ít bom đạn  </w:t>
            </w:r>
          </w:p>
        </w:tc>
      </w:tr>
      <w:tr w:rsidR="00B52859" w:rsidRPr="00B52859" w:rsidTr="00B52859">
        <w:trPr>
          <w:trHeight w:val="360"/>
        </w:trPr>
        <w:tc>
          <w:tcPr>
            <w:tcW w:w="10220" w:type="dxa"/>
            <w:tcBorders>
              <w:top w:val="nil"/>
              <w:left w:val="nil"/>
              <w:bottom w:val="nil"/>
              <w:right w:val="nil"/>
            </w:tcBorders>
            <w:shd w:val="clear" w:color="auto" w:fill="auto"/>
            <w:vAlign w:val="bottom"/>
            <w:hideMark/>
          </w:tcPr>
          <w:p w:rsidR="00B52859" w:rsidRPr="00B52859" w:rsidRDefault="00B52859" w:rsidP="00B52859">
            <w:pPr>
              <w:rPr>
                <w:rFonts w:ascii="Times New Roman" w:eastAsia="Times New Roman" w:hAnsi="Times New Roman" w:cs="Times New Roman"/>
                <w:b/>
                <w:bCs/>
                <w:sz w:val="28"/>
                <w:szCs w:val="28"/>
              </w:rPr>
            </w:pPr>
            <w:r w:rsidRPr="00B52859">
              <w:rPr>
                <w:rFonts w:ascii="Times New Roman" w:eastAsia="Times New Roman" w:hAnsi="Times New Roman" w:cs="Times New Roman"/>
                <w:b/>
                <w:bCs/>
                <w:sz w:val="28"/>
                <w:szCs w:val="28"/>
              </w:rPr>
              <w:t>Muốn ngụy trang, giữ bí mật tốt để chống trinh sát của địch phải làm gì?</w:t>
            </w:r>
          </w:p>
        </w:tc>
      </w:tr>
      <w:tr w:rsidR="00B52859" w:rsidRPr="00B52859" w:rsidTr="00B52859">
        <w:trPr>
          <w:trHeight w:val="360"/>
        </w:trPr>
        <w:tc>
          <w:tcPr>
            <w:tcW w:w="10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2859" w:rsidRPr="00B52859" w:rsidRDefault="00B52859" w:rsidP="00B52859">
            <w:pPr>
              <w:rPr>
                <w:rFonts w:ascii="Times New Roman" w:eastAsia="Times New Roman" w:hAnsi="Times New Roman" w:cs="Times New Roman"/>
                <w:sz w:val="28"/>
                <w:szCs w:val="28"/>
              </w:rPr>
            </w:pPr>
            <w:r w:rsidRPr="00B52859">
              <w:rPr>
                <w:rFonts w:ascii="Times New Roman" w:eastAsia="Times New Roman" w:hAnsi="Times New Roman" w:cs="Times New Roman"/>
                <w:sz w:val="28"/>
                <w:szCs w:val="28"/>
              </w:rPr>
              <w:t>Giữ vững bí mật mục tiêu</w:t>
            </w:r>
          </w:p>
        </w:tc>
      </w:tr>
      <w:tr w:rsidR="00B52859" w:rsidRPr="00B52859" w:rsidTr="00B52859">
        <w:trPr>
          <w:trHeight w:val="360"/>
        </w:trPr>
        <w:tc>
          <w:tcPr>
            <w:tcW w:w="10220" w:type="dxa"/>
            <w:tcBorders>
              <w:top w:val="nil"/>
              <w:left w:val="single" w:sz="4" w:space="0" w:color="auto"/>
              <w:bottom w:val="single" w:sz="4" w:space="0" w:color="auto"/>
              <w:right w:val="single" w:sz="4" w:space="0" w:color="auto"/>
            </w:tcBorders>
            <w:shd w:val="clear" w:color="auto" w:fill="auto"/>
            <w:vAlign w:val="bottom"/>
            <w:hideMark/>
          </w:tcPr>
          <w:p w:rsidR="00B52859" w:rsidRPr="00B52859" w:rsidRDefault="00B52859" w:rsidP="00B52859">
            <w:pPr>
              <w:rPr>
                <w:rFonts w:ascii="Times New Roman" w:eastAsia="Times New Roman" w:hAnsi="Times New Roman" w:cs="Times New Roman"/>
                <w:sz w:val="28"/>
                <w:szCs w:val="28"/>
              </w:rPr>
            </w:pPr>
            <w:r w:rsidRPr="00B52859">
              <w:rPr>
                <w:rFonts w:ascii="Times New Roman" w:eastAsia="Times New Roman" w:hAnsi="Times New Roman" w:cs="Times New Roman"/>
                <w:sz w:val="28"/>
                <w:szCs w:val="28"/>
              </w:rPr>
              <w:t>Phải cố gắng giữ mục tiêu khi địch trinh sát</w:t>
            </w:r>
          </w:p>
        </w:tc>
      </w:tr>
      <w:tr w:rsidR="00B52859" w:rsidRPr="00B52859" w:rsidTr="00B52859">
        <w:trPr>
          <w:trHeight w:val="360"/>
        </w:trPr>
        <w:tc>
          <w:tcPr>
            <w:tcW w:w="10220" w:type="dxa"/>
            <w:tcBorders>
              <w:top w:val="nil"/>
              <w:left w:val="single" w:sz="4" w:space="0" w:color="auto"/>
              <w:bottom w:val="single" w:sz="4" w:space="0" w:color="auto"/>
              <w:right w:val="single" w:sz="4" w:space="0" w:color="auto"/>
            </w:tcBorders>
            <w:shd w:val="clear" w:color="auto" w:fill="auto"/>
            <w:vAlign w:val="bottom"/>
            <w:hideMark/>
          </w:tcPr>
          <w:p w:rsidR="00B52859" w:rsidRPr="00B52859" w:rsidRDefault="00B52859" w:rsidP="00B52859">
            <w:pPr>
              <w:rPr>
                <w:rFonts w:ascii="Times New Roman" w:eastAsia="Times New Roman" w:hAnsi="Times New Roman" w:cs="Times New Roman"/>
                <w:sz w:val="28"/>
                <w:szCs w:val="28"/>
              </w:rPr>
            </w:pPr>
            <w:r w:rsidRPr="00B52859">
              <w:rPr>
                <w:rFonts w:ascii="Times New Roman" w:eastAsia="Times New Roman" w:hAnsi="Times New Roman" w:cs="Times New Roman"/>
                <w:sz w:val="28"/>
                <w:szCs w:val="28"/>
              </w:rPr>
              <w:t xml:space="preserve">Không sử dụng vũ khí khi địch tiến công  </w:t>
            </w:r>
          </w:p>
        </w:tc>
      </w:tr>
      <w:tr w:rsidR="00B52859" w:rsidRPr="00B52859" w:rsidTr="00B52859">
        <w:trPr>
          <w:trHeight w:val="360"/>
        </w:trPr>
        <w:tc>
          <w:tcPr>
            <w:tcW w:w="10220" w:type="dxa"/>
            <w:tcBorders>
              <w:top w:val="nil"/>
              <w:left w:val="single" w:sz="4" w:space="0" w:color="auto"/>
              <w:bottom w:val="single" w:sz="4" w:space="0" w:color="auto"/>
              <w:right w:val="single" w:sz="4" w:space="0" w:color="auto"/>
            </w:tcBorders>
            <w:shd w:val="clear" w:color="auto" w:fill="auto"/>
            <w:vAlign w:val="bottom"/>
            <w:hideMark/>
          </w:tcPr>
          <w:p w:rsidR="00B52859" w:rsidRPr="00B52859" w:rsidRDefault="00B52859" w:rsidP="00B52859">
            <w:pPr>
              <w:rPr>
                <w:rFonts w:ascii="Times New Roman" w:eastAsia="Times New Roman" w:hAnsi="Times New Roman" w:cs="Times New Roman"/>
                <w:sz w:val="28"/>
                <w:szCs w:val="28"/>
              </w:rPr>
            </w:pPr>
            <w:r w:rsidRPr="00B52859">
              <w:rPr>
                <w:rFonts w:ascii="Times New Roman" w:eastAsia="Times New Roman" w:hAnsi="Times New Roman" w:cs="Times New Roman"/>
                <w:sz w:val="28"/>
                <w:szCs w:val="28"/>
              </w:rPr>
              <w:t xml:space="preserve">Đấu tranh với địch phải giữ bí mật </w:t>
            </w:r>
          </w:p>
        </w:tc>
      </w:tr>
      <w:tr w:rsidR="00B52859" w:rsidRPr="00B52859" w:rsidTr="00B52859">
        <w:trPr>
          <w:trHeight w:val="360"/>
        </w:trPr>
        <w:tc>
          <w:tcPr>
            <w:tcW w:w="10220" w:type="dxa"/>
            <w:tcBorders>
              <w:top w:val="nil"/>
              <w:left w:val="nil"/>
              <w:bottom w:val="nil"/>
              <w:right w:val="nil"/>
            </w:tcBorders>
            <w:shd w:val="clear" w:color="auto" w:fill="auto"/>
            <w:vAlign w:val="bottom"/>
            <w:hideMark/>
          </w:tcPr>
          <w:p w:rsidR="00B52859" w:rsidRPr="00B52859" w:rsidRDefault="00B52859" w:rsidP="00B52859">
            <w:pPr>
              <w:rPr>
                <w:rFonts w:ascii="Times New Roman" w:eastAsia="Times New Roman" w:hAnsi="Times New Roman" w:cs="Times New Roman"/>
                <w:b/>
                <w:bCs/>
                <w:sz w:val="28"/>
                <w:szCs w:val="28"/>
              </w:rPr>
            </w:pPr>
            <w:r w:rsidRPr="00B52859">
              <w:rPr>
                <w:rFonts w:ascii="Times New Roman" w:eastAsia="Times New Roman" w:hAnsi="Times New Roman" w:cs="Times New Roman"/>
                <w:b/>
                <w:bCs/>
                <w:sz w:val="28"/>
                <w:szCs w:val="28"/>
              </w:rPr>
              <w:t>Muốn ngụy trang tốt để phòng tránh bom, đạn của địch phải làm gì?</w:t>
            </w:r>
          </w:p>
        </w:tc>
      </w:tr>
      <w:tr w:rsidR="00B52859" w:rsidRPr="00B52859" w:rsidTr="00B52859">
        <w:trPr>
          <w:trHeight w:val="360"/>
        </w:trPr>
        <w:tc>
          <w:tcPr>
            <w:tcW w:w="10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2859" w:rsidRPr="00B52859" w:rsidRDefault="00B52859" w:rsidP="00B52859">
            <w:pPr>
              <w:rPr>
                <w:rFonts w:ascii="Times New Roman" w:eastAsia="Times New Roman" w:hAnsi="Times New Roman" w:cs="Times New Roman"/>
                <w:sz w:val="28"/>
                <w:szCs w:val="28"/>
              </w:rPr>
            </w:pPr>
            <w:r w:rsidRPr="00B52859">
              <w:rPr>
                <w:rFonts w:ascii="Times New Roman" w:eastAsia="Times New Roman" w:hAnsi="Times New Roman" w:cs="Times New Roman"/>
                <w:sz w:val="28"/>
                <w:szCs w:val="28"/>
              </w:rPr>
              <w:t xml:space="preserve">  Đánh trả địch hiệu quả  </w:t>
            </w:r>
          </w:p>
        </w:tc>
      </w:tr>
      <w:tr w:rsidR="00B52859" w:rsidRPr="00B52859" w:rsidTr="00B52859">
        <w:trPr>
          <w:trHeight w:val="360"/>
        </w:trPr>
        <w:tc>
          <w:tcPr>
            <w:tcW w:w="10220" w:type="dxa"/>
            <w:tcBorders>
              <w:top w:val="nil"/>
              <w:left w:val="single" w:sz="4" w:space="0" w:color="auto"/>
              <w:bottom w:val="single" w:sz="4" w:space="0" w:color="auto"/>
              <w:right w:val="single" w:sz="4" w:space="0" w:color="auto"/>
            </w:tcBorders>
            <w:shd w:val="clear" w:color="auto" w:fill="auto"/>
            <w:vAlign w:val="bottom"/>
            <w:hideMark/>
          </w:tcPr>
          <w:p w:rsidR="00B52859" w:rsidRPr="00B52859" w:rsidRDefault="00B52859" w:rsidP="00B52859">
            <w:pPr>
              <w:rPr>
                <w:rFonts w:ascii="Times New Roman" w:eastAsia="Times New Roman" w:hAnsi="Times New Roman" w:cs="Times New Roman"/>
                <w:sz w:val="28"/>
                <w:szCs w:val="28"/>
              </w:rPr>
            </w:pPr>
            <w:r w:rsidRPr="00B52859">
              <w:rPr>
                <w:rFonts w:ascii="Times New Roman" w:eastAsia="Times New Roman" w:hAnsi="Times New Roman" w:cs="Times New Roman"/>
                <w:sz w:val="28"/>
                <w:szCs w:val="28"/>
              </w:rPr>
              <w:t xml:space="preserve">  Chuẩn bị tốt tinh thần</w:t>
            </w:r>
          </w:p>
        </w:tc>
      </w:tr>
      <w:tr w:rsidR="00B52859" w:rsidRPr="00B52859" w:rsidTr="00B52859">
        <w:trPr>
          <w:trHeight w:val="360"/>
        </w:trPr>
        <w:tc>
          <w:tcPr>
            <w:tcW w:w="10220" w:type="dxa"/>
            <w:tcBorders>
              <w:top w:val="nil"/>
              <w:left w:val="single" w:sz="4" w:space="0" w:color="auto"/>
              <w:bottom w:val="single" w:sz="4" w:space="0" w:color="auto"/>
              <w:right w:val="single" w:sz="4" w:space="0" w:color="auto"/>
            </w:tcBorders>
            <w:shd w:val="clear" w:color="auto" w:fill="auto"/>
            <w:vAlign w:val="bottom"/>
            <w:hideMark/>
          </w:tcPr>
          <w:p w:rsidR="00B52859" w:rsidRPr="00B52859" w:rsidRDefault="00B52859" w:rsidP="00B52859">
            <w:pPr>
              <w:rPr>
                <w:rFonts w:ascii="Times New Roman" w:eastAsia="Times New Roman" w:hAnsi="Times New Roman" w:cs="Times New Roman"/>
                <w:sz w:val="28"/>
                <w:szCs w:val="28"/>
              </w:rPr>
            </w:pPr>
            <w:r w:rsidRPr="00B52859">
              <w:rPr>
                <w:rFonts w:ascii="Times New Roman" w:eastAsia="Times New Roman" w:hAnsi="Times New Roman" w:cs="Times New Roman"/>
                <w:sz w:val="28"/>
                <w:szCs w:val="28"/>
              </w:rPr>
              <w:t xml:space="preserve">  Không chủ quan coi thường địch </w:t>
            </w:r>
          </w:p>
        </w:tc>
      </w:tr>
      <w:tr w:rsidR="00B52859" w:rsidRPr="00B52859" w:rsidTr="00B52859">
        <w:trPr>
          <w:trHeight w:val="360"/>
        </w:trPr>
        <w:tc>
          <w:tcPr>
            <w:tcW w:w="10220" w:type="dxa"/>
            <w:tcBorders>
              <w:top w:val="nil"/>
              <w:left w:val="single" w:sz="4" w:space="0" w:color="auto"/>
              <w:bottom w:val="single" w:sz="4" w:space="0" w:color="auto"/>
              <w:right w:val="single" w:sz="4" w:space="0" w:color="auto"/>
            </w:tcBorders>
            <w:shd w:val="clear" w:color="auto" w:fill="auto"/>
            <w:vAlign w:val="bottom"/>
            <w:hideMark/>
          </w:tcPr>
          <w:p w:rsidR="00B52859" w:rsidRPr="00B52859" w:rsidRDefault="00B52859" w:rsidP="00B52859">
            <w:pPr>
              <w:rPr>
                <w:rFonts w:ascii="Times New Roman" w:eastAsia="Times New Roman" w:hAnsi="Times New Roman" w:cs="Times New Roman"/>
                <w:sz w:val="28"/>
                <w:szCs w:val="28"/>
              </w:rPr>
            </w:pPr>
            <w:r w:rsidRPr="00B52859">
              <w:rPr>
                <w:rFonts w:ascii="Times New Roman" w:eastAsia="Times New Roman" w:hAnsi="Times New Roman" w:cs="Times New Roman"/>
                <w:sz w:val="28"/>
                <w:szCs w:val="28"/>
              </w:rPr>
              <w:t xml:space="preserve">  Ngụy trang kết hợp nghi binh đánh lừa </w:t>
            </w:r>
          </w:p>
        </w:tc>
      </w:tr>
      <w:tr w:rsidR="00B52859" w:rsidRPr="00B52859" w:rsidTr="00B52859">
        <w:trPr>
          <w:trHeight w:val="360"/>
        </w:trPr>
        <w:tc>
          <w:tcPr>
            <w:tcW w:w="10220" w:type="dxa"/>
            <w:tcBorders>
              <w:top w:val="nil"/>
              <w:left w:val="nil"/>
              <w:bottom w:val="nil"/>
              <w:right w:val="nil"/>
            </w:tcBorders>
            <w:shd w:val="clear" w:color="auto" w:fill="auto"/>
            <w:vAlign w:val="bottom"/>
            <w:hideMark/>
          </w:tcPr>
          <w:p w:rsidR="00B52859" w:rsidRPr="00B52859" w:rsidRDefault="00B52859" w:rsidP="00B52859">
            <w:pPr>
              <w:rPr>
                <w:rFonts w:ascii="Times New Roman" w:eastAsia="Times New Roman" w:hAnsi="Times New Roman" w:cs="Times New Roman"/>
                <w:sz w:val="28"/>
                <w:szCs w:val="28"/>
              </w:rPr>
            </w:pPr>
            <w:r w:rsidRPr="00B52859">
              <w:rPr>
                <w:rFonts w:ascii="Times New Roman" w:eastAsia="Times New Roman" w:hAnsi="Times New Roman" w:cs="Times New Roman"/>
                <w:sz w:val="28"/>
                <w:szCs w:val="28"/>
              </w:rPr>
              <w:t>Muốn ngụy trang tốt để phòng tránh bom, đạn của địch phải làm gì?</w:t>
            </w:r>
          </w:p>
        </w:tc>
      </w:tr>
      <w:tr w:rsidR="00B52859" w:rsidRPr="00B52859" w:rsidTr="00B52859">
        <w:trPr>
          <w:trHeight w:val="360"/>
        </w:trPr>
        <w:tc>
          <w:tcPr>
            <w:tcW w:w="10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2859" w:rsidRPr="00B52859" w:rsidRDefault="00B52859" w:rsidP="00B52859">
            <w:pPr>
              <w:rPr>
                <w:rFonts w:ascii="Times New Roman" w:eastAsia="Times New Roman" w:hAnsi="Times New Roman" w:cs="Times New Roman"/>
                <w:sz w:val="28"/>
                <w:szCs w:val="28"/>
              </w:rPr>
            </w:pPr>
            <w:r w:rsidRPr="00B52859">
              <w:rPr>
                <w:rFonts w:ascii="Times New Roman" w:eastAsia="Times New Roman" w:hAnsi="Times New Roman" w:cs="Times New Roman"/>
                <w:sz w:val="28"/>
                <w:szCs w:val="28"/>
              </w:rPr>
              <w:t xml:space="preserve">   Đào hầm, hố, giao thông hào để ẩn nấp</w:t>
            </w:r>
          </w:p>
        </w:tc>
      </w:tr>
      <w:tr w:rsidR="00B52859" w:rsidRPr="00B52859" w:rsidTr="00B52859">
        <w:trPr>
          <w:trHeight w:val="360"/>
        </w:trPr>
        <w:tc>
          <w:tcPr>
            <w:tcW w:w="10220" w:type="dxa"/>
            <w:tcBorders>
              <w:top w:val="nil"/>
              <w:left w:val="single" w:sz="4" w:space="0" w:color="auto"/>
              <w:bottom w:val="single" w:sz="4" w:space="0" w:color="auto"/>
              <w:right w:val="single" w:sz="4" w:space="0" w:color="auto"/>
            </w:tcBorders>
            <w:shd w:val="clear" w:color="auto" w:fill="auto"/>
            <w:vAlign w:val="bottom"/>
            <w:hideMark/>
          </w:tcPr>
          <w:p w:rsidR="00B52859" w:rsidRPr="00B52859" w:rsidRDefault="00B52859" w:rsidP="00B52859">
            <w:pPr>
              <w:rPr>
                <w:rFonts w:ascii="Times New Roman" w:eastAsia="Times New Roman" w:hAnsi="Times New Roman" w:cs="Times New Roman"/>
                <w:sz w:val="28"/>
                <w:szCs w:val="28"/>
              </w:rPr>
            </w:pPr>
            <w:r w:rsidRPr="00B52859">
              <w:rPr>
                <w:rFonts w:ascii="Times New Roman" w:eastAsia="Times New Roman" w:hAnsi="Times New Roman" w:cs="Times New Roman"/>
                <w:sz w:val="28"/>
                <w:szCs w:val="28"/>
              </w:rPr>
              <w:t xml:space="preserve">   Tăng cường số lượng vũ khí cho lực lượng vũ trang   </w:t>
            </w:r>
          </w:p>
        </w:tc>
      </w:tr>
      <w:tr w:rsidR="00B52859" w:rsidRPr="00B52859" w:rsidTr="00B52859">
        <w:trPr>
          <w:trHeight w:val="360"/>
        </w:trPr>
        <w:tc>
          <w:tcPr>
            <w:tcW w:w="10220" w:type="dxa"/>
            <w:tcBorders>
              <w:top w:val="nil"/>
              <w:left w:val="single" w:sz="4" w:space="0" w:color="auto"/>
              <w:bottom w:val="single" w:sz="4" w:space="0" w:color="auto"/>
              <w:right w:val="single" w:sz="4" w:space="0" w:color="auto"/>
            </w:tcBorders>
            <w:shd w:val="clear" w:color="auto" w:fill="auto"/>
            <w:vAlign w:val="bottom"/>
            <w:hideMark/>
          </w:tcPr>
          <w:p w:rsidR="00B52859" w:rsidRPr="00B52859" w:rsidRDefault="00B52859" w:rsidP="00B52859">
            <w:pPr>
              <w:rPr>
                <w:rFonts w:ascii="Times New Roman" w:eastAsia="Times New Roman" w:hAnsi="Times New Roman" w:cs="Times New Roman"/>
                <w:sz w:val="28"/>
                <w:szCs w:val="28"/>
              </w:rPr>
            </w:pPr>
            <w:r w:rsidRPr="00B52859">
              <w:rPr>
                <w:rFonts w:ascii="Times New Roman" w:eastAsia="Times New Roman" w:hAnsi="Times New Roman" w:cs="Times New Roman"/>
                <w:sz w:val="28"/>
                <w:szCs w:val="28"/>
              </w:rPr>
              <w:t xml:space="preserve">   Tăng cường sức mạnh quân sự của đất nước  </w:t>
            </w:r>
          </w:p>
        </w:tc>
      </w:tr>
      <w:tr w:rsidR="00B52859" w:rsidRPr="00B52859" w:rsidTr="00B52859">
        <w:trPr>
          <w:trHeight w:val="360"/>
        </w:trPr>
        <w:tc>
          <w:tcPr>
            <w:tcW w:w="10220" w:type="dxa"/>
            <w:tcBorders>
              <w:top w:val="nil"/>
              <w:left w:val="single" w:sz="4" w:space="0" w:color="auto"/>
              <w:bottom w:val="single" w:sz="4" w:space="0" w:color="auto"/>
              <w:right w:val="single" w:sz="4" w:space="0" w:color="auto"/>
            </w:tcBorders>
            <w:shd w:val="clear" w:color="auto" w:fill="auto"/>
            <w:vAlign w:val="bottom"/>
            <w:hideMark/>
          </w:tcPr>
          <w:p w:rsidR="00B52859" w:rsidRPr="00B52859" w:rsidRDefault="00B52859" w:rsidP="00B52859">
            <w:pPr>
              <w:rPr>
                <w:rFonts w:ascii="Times New Roman" w:eastAsia="Times New Roman" w:hAnsi="Times New Roman" w:cs="Times New Roman"/>
                <w:sz w:val="28"/>
                <w:szCs w:val="28"/>
              </w:rPr>
            </w:pPr>
            <w:r w:rsidRPr="00B52859">
              <w:rPr>
                <w:rFonts w:ascii="Times New Roman" w:eastAsia="Times New Roman" w:hAnsi="Times New Roman" w:cs="Times New Roman"/>
                <w:sz w:val="28"/>
                <w:szCs w:val="28"/>
              </w:rPr>
              <w:t xml:space="preserve">   Xây dựng lực lượng quân đội mạnh </w:t>
            </w:r>
          </w:p>
        </w:tc>
      </w:tr>
      <w:tr w:rsidR="00B52859" w:rsidRPr="00B52859" w:rsidTr="00B52859">
        <w:trPr>
          <w:trHeight w:val="708"/>
        </w:trPr>
        <w:tc>
          <w:tcPr>
            <w:tcW w:w="10220" w:type="dxa"/>
            <w:tcBorders>
              <w:top w:val="nil"/>
              <w:left w:val="nil"/>
              <w:bottom w:val="nil"/>
              <w:right w:val="nil"/>
            </w:tcBorders>
            <w:shd w:val="clear" w:color="auto" w:fill="auto"/>
            <w:vAlign w:val="bottom"/>
            <w:hideMark/>
          </w:tcPr>
          <w:p w:rsidR="00B52859" w:rsidRPr="00B52859" w:rsidRDefault="00B52859" w:rsidP="00B52859">
            <w:pPr>
              <w:rPr>
                <w:rFonts w:ascii="Times New Roman" w:eastAsia="Times New Roman" w:hAnsi="Times New Roman" w:cs="Times New Roman"/>
                <w:b/>
                <w:bCs/>
                <w:sz w:val="28"/>
                <w:szCs w:val="28"/>
              </w:rPr>
            </w:pPr>
            <w:r w:rsidRPr="00B52859">
              <w:rPr>
                <w:rFonts w:ascii="Times New Roman" w:eastAsia="Times New Roman" w:hAnsi="Times New Roman" w:cs="Times New Roman"/>
                <w:b/>
                <w:bCs/>
                <w:sz w:val="28"/>
                <w:szCs w:val="28"/>
              </w:rPr>
              <w:t>Trong chiến tranh, địch thường dùng loại bom, đạn nào để phá hủy hệ thống điện của ta?</w:t>
            </w:r>
          </w:p>
        </w:tc>
      </w:tr>
      <w:tr w:rsidR="00B52859" w:rsidRPr="00B52859" w:rsidTr="00B52859">
        <w:trPr>
          <w:trHeight w:val="360"/>
        </w:trPr>
        <w:tc>
          <w:tcPr>
            <w:tcW w:w="10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2859" w:rsidRPr="00B52859" w:rsidRDefault="00B52859" w:rsidP="00B52859">
            <w:pPr>
              <w:rPr>
                <w:rFonts w:ascii="Times New Roman" w:eastAsia="Times New Roman" w:hAnsi="Times New Roman" w:cs="Times New Roman"/>
                <w:sz w:val="28"/>
                <w:szCs w:val="28"/>
              </w:rPr>
            </w:pPr>
            <w:r w:rsidRPr="00B52859">
              <w:rPr>
                <w:rFonts w:ascii="Times New Roman" w:eastAsia="Times New Roman" w:hAnsi="Times New Roman" w:cs="Times New Roman"/>
                <w:sz w:val="28"/>
                <w:szCs w:val="28"/>
              </w:rPr>
              <w:t xml:space="preserve">  Thủy lôi từ trường</w:t>
            </w:r>
          </w:p>
        </w:tc>
      </w:tr>
      <w:tr w:rsidR="00B52859" w:rsidRPr="00B52859" w:rsidTr="00B52859">
        <w:trPr>
          <w:trHeight w:val="360"/>
        </w:trPr>
        <w:tc>
          <w:tcPr>
            <w:tcW w:w="10220" w:type="dxa"/>
            <w:tcBorders>
              <w:top w:val="nil"/>
              <w:left w:val="single" w:sz="4" w:space="0" w:color="auto"/>
              <w:bottom w:val="single" w:sz="4" w:space="0" w:color="auto"/>
              <w:right w:val="single" w:sz="4" w:space="0" w:color="auto"/>
            </w:tcBorders>
            <w:shd w:val="clear" w:color="auto" w:fill="auto"/>
            <w:vAlign w:val="bottom"/>
            <w:hideMark/>
          </w:tcPr>
          <w:p w:rsidR="00B52859" w:rsidRPr="00B52859" w:rsidRDefault="00B52859" w:rsidP="00B52859">
            <w:pPr>
              <w:rPr>
                <w:rFonts w:ascii="Times New Roman" w:eastAsia="Times New Roman" w:hAnsi="Times New Roman" w:cs="Times New Roman"/>
                <w:sz w:val="28"/>
                <w:szCs w:val="28"/>
              </w:rPr>
            </w:pPr>
            <w:r w:rsidRPr="00B52859">
              <w:rPr>
                <w:rFonts w:ascii="Times New Roman" w:eastAsia="Times New Roman" w:hAnsi="Times New Roman" w:cs="Times New Roman"/>
                <w:sz w:val="28"/>
                <w:szCs w:val="28"/>
              </w:rPr>
              <w:t xml:space="preserve">  Tên lửa hành trình</w:t>
            </w:r>
          </w:p>
        </w:tc>
      </w:tr>
      <w:tr w:rsidR="00B52859" w:rsidRPr="00B52859" w:rsidTr="00B52859">
        <w:trPr>
          <w:trHeight w:val="360"/>
        </w:trPr>
        <w:tc>
          <w:tcPr>
            <w:tcW w:w="10220" w:type="dxa"/>
            <w:tcBorders>
              <w:top w:val="nil"/>
              <w:left w:val="single" w:sz="4" w:space="0" w:color="auto"/>
              <w:bottom w:val="single" w:sz="4" w:space="0" w:color="auto"/>
              <w:right w:val="single" w:sz="4" w:space="0" w:color="auto"/>
            </w:tcBorders>
            <w:shd w:val="clear" w:color="auto" w:fill="auto"/>
            <w:vAlign w:val="bottom"/>
            <w:hideMark/>
          </w:tcPr>
          <w:p w:rsidR="00B52859" w:rsidRPr="00B52859" w:rsidRDefault="00B52859" w:rsidP="00B52859">
            <w:pPr>
              <w:rPr>
                <w:rFonts w:ascii="Times New Roman" w:eastAsia="Times New Roman" w:hAnsi="Times New Roman" w:cs="Times New Roman"/>
                <w:sz w:val="28"/>
                <w:szCs w:val="28"/>
              </w:rPr>
            </w:pPr>
            <w:r w:rsidRPr="00B52859">
              <w:rPr>
                <w:rFonts w:ascii="Times New Roman" w:eastAsia="Times New Roman" w:hAnsi="Times New Roman" w:cs="Times New Roman"/>
                <w:sz w:val="28"/>
                <w:szCs w:val="28"/>
              </w:rPr>
              <w:t xml:space="preserve">  Bom điện từ</w:t>
            </w:r>
          </w:p>
        </w:tc>
      </w:tr>
      <w:tr w:rsidR="00B52859" w:rsidRPr="00B52859" w:rsidTr="00B52859">
        <w:trPr>
          <w:trHeight w:val="360"/>
        </w:trPr>
        <w:tc>
          <w:tcPr>
            <w:tcW w:w="10220" w:type="dxa"/>
            <w:tcBorders>
              <w:top w:val="nil"/>
              <w:left w:val="single" w:sz="4" w:space="0" w:color="auto"/>
              <w:bottom w:val="single" w:sz="4" w:space="0" w:color="auto"/>
              <w:right w:val="single" w:sz="4" w:space="0" w:color="auto"/>
            </w:tcBorders>
            <w:shd w:val="clear" w:color="auto" w:fill="auto"/>
            <w:vAlign w:val="bottom"/>
            <w:hideMark/>
          </w:tcPr>
          <w:p w:rsidR="00B52859" w:rsidRPr="00B52859" w:rsidRDefault="00B52859" w:rsidP="00B52859">
            <w:pPr>
              <w:rPr>
                <w:rFonts w:ascii="Times New Roman" w:eastAsia="Times New Roman" w:hAnsi="Times New Roman" w:cs="Times New Roman"/>
                <w:sz w:val="28"/>
                <w:szCs w:val="28"/>
              </w:rPr>
            </w:pPr>
            <w:r w:rsidRPr="00B52859">
              <w:rPr>
                <w:rFonts w:ascii="Times New Roman" w:eastAsia="Times New Roman" w:hAnsi="Times New Roman" w:cs="Times New Roman"/>
                <w:sz w:val="28"/>
                <w:szCs w:val="28"/>
              </w:rPr>
              <w:t xml:space="preserve">  Bom từ trường</w:t>
            </w:r>
          </w:p>
        </w:tc>
      </w:tr>
      <w:tr w:rsidR="00B52859" w:rsidRPr="00B52859" w:rsidTr="00B52859">
        <w:trPr>
          <w:trHeight w:val="708"/>
        </w:trPr>
        <w:tc>
          <w:tcPr>
            <w:tcW w:w="10220" w:type="dxa"/>
            <w:tcBorders>
              <w:top w:val="nil"/>
              <w:left w:val="nil"/>
              <w:bottom w:val="nil"/>
              <w:right w:val="nil"/>
            </w:tcBorders>
            <w:shd w:val="clear" w:color="auto" w:fill="auto"/>
            <w:vAlign w:val="bottom"/>
            <w:hideMark/>
          </w:tcPr>
          <w:p w:rsidR="00B52859" w:rsidRPr="00B52859" w:rsidRDefault="00B52859" w:rsidP="00B52859">
            <w:pPr>
              <w:rPr>
                <w:rFonts w:ascii="Times New Roman" w:eastAsia="Times New Roman" w:hAnsi="Times New Roman" w:cs="Times New Roman"/>
                <w:b/>
                <w:bCs/>
                <w:sz w:val="28"/>
                <w:szCs w:val="28"/>
              </w:rPr>
            </w:pPr>
            <w:r w:rsidRPr="00B52859">
              <w:rPr>
                <w:rFonts w:ascii="Times New Roman" w:eastAsia="Times New Roman" w:hAnsi="Times New Roman" w:cs="Times New Roman"/>
                <w:b/>
                <w:bCs/>
                <w:sz w:val="28"/>
                <w:szCs w:val="28"/>
              </w:rPr>
              <w:t xml:space="preserve">Dùng tay che dưới ngực, miệng hơi há ra khi nghe tiếng rít của bom có tác dụng gì? </w:t>
            </w:r>
          </w:p>
        </w:tc>
      </w:tr>
      <w:tr w:rsidR="00B52859" w:rsidRPr="00B52859" w:rsidTr="00B52859">
        <w:trPr>
          <w:trHeight w:val="360"/>
        </w:trPr>
        <w:tc>
          <w:tcPr>
            <w:tcW w:w="10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2859" w:rsidRPr="00B52859" w:rsidRDefault="00B52859" w:rsidP="00B52859">
            <w:pPr>
              <w:rPr>
                <w:rFonts w:ascii="Times New Roman" w:eastAsia="Times New Roman" w:hAnsi="Times New Roman" w:cs="Times New Roman"/>
                <w:sz w:val="28"/>
                <w:szCs w:val="28"/>
              </w:rPr>
            </w:pPr>
            <w:r w:rsidRPr="00B52859">
              <w:rPr>
                <w:rFonts w:ascii="Times New Roman" w:eastAsia="Times New Roman" w:hAnsi="Times New Roman" w:cs="Times New Roman"/>
                <w:sz w:val="28"/>
                <w:szCs w:val="28"/>
              </w:rPr>
              <w:t xml:space="preserve">    Giảm tối đa diện tích của cơ thể, hạn chế thương vong  </w:t>
            </w:r>
          </w:p>
        </w:tc>
      </w:tr>
      <w:tr w:rsidR="00B52859" w:rsidRPr="00B52859" w:rsidTr="00B52859">
        <w:trPr>
          <w:trHeight w:val="360"/>
        </w:trPr>
        <w:tc>
          <w:tcPr>
            <w:tcW w:w="10220" w:type="dxa"/>
            <w:tcBorders>
              <w:top w:val="nil"/>
              <w:left w:val="single" w:sz="4" w:space="0" w:color="auto"/>
              <w:bottom w:val="single" w:sz="4" w:space="0" w:color="auto"/>
              <w:right w:val="single" w:sz="4" w:space="0" w:color="auto"/>
            </w:tcBorders>
            <w:shd w:val="clear" w:color="auto" w:fill="auto"/>
            <w:vAlign w:val="bottom"/>
            <w:hideMark/>
          </w:tcPr>
          <w:p w:rsidR="00B52859" w:rsidRPr="00B52859" w:rsidRDefault="00B52859" w:rsidP="00B52859">
            <w:pPr>
              <w:rPr>
                <w:rFonts w:ascii="Times New Roman" w:eastAsia="Times New Roman" w:hAnsi="Times New Roman" w:cs="Times New Roman"/>
                <w:sz w:val="28"/>
                <w:szCs w:val="28"/>
              </w:rPr>
            </w:pPr>
            <w:r w:rsidRPr="00B52859">
              <w:rPr>
                <w:rFonts w:ascii="Times New Roman" w:eastAsia="Times New Roman" w:hAnsi="Times New Roman" w:cs="Times New Roman"/>
                <w:sz w:val="28"/>
                <w:szCs w:val="28"/>
              </w:rPr>
              <w:t xml:space="preserve">    Để giảm sức ép của bom, đạn</w:t>
            </w:r>
          </w:p>
        </w:tc>
      </w:tr>
      <w:tr w:rsidR="00B52859" w:rsidRPr="00B52859" w:rsidTr="00B52859">
        <w:trPr>
          <w:trHeight w:val="360"/>
        </w:trPr>
        <w:tc>
          <w:tcPr>
            <w:tcW w:w="10220" w:type="dxa"/>
            <w:tcBorders>
              <w:top w:val="nil"/>
              <w:left w:val="single" w:sz="4" w:space="0" w:color="auto"/>
              <w:bottom w:val="single" w:sz="4" w:space="0" w:color="auto"/>
              <w:right w:val="single" w:sz="4" w:space="0" w:color="auto"/>
            </w:tcBorders>
            <w:shd w:val="clear" w:color="auto" w:fill="auto"/>
            <w:vAlign w:val="bottom"/>
            <w:hideMark/>
          </w:tcPr>
          <w:p w:rsidR="00B52859" w:rsidRPr="00B52859" w:rsidRDefault="00B52859" w:rsidP="00B52859">
            <w:pPr>
              <w:rPr>
                <w:rFonts w:ascii="Times New Roman" w:eastAsia="Times New Roman" w:hAnsi="Times New Roman" w:cs="Times New Roman"/>
                <w:sz w:val="28"/>
                <w:szCs w:val="28"/>
              </w:rPr>
            </w:pPr>
            <w:r w:rsidRPr="00B52859">
              <w:rPr>
                <w:rFonts w:ascii="Times New Roman" w:eastAsia="Times New Roman" w:hAnsi="Times New Roman" w:cs="Times New Roman"/>
                <w:sz w:val="28"/>
                <w:szCs w:val="28"/>
              </w:rPr>
              <w:t xml:space="preserve">    Tăng cường hô hấp nhằm chống ngạt thở   </w:t>
            </w:r>
          </w:p>
        </w:tc>
      </w:tr>
      <w:tr w:rsidR="00B52859" w:rsidRPr="00B52859" w:rsidTr="00B52859">
        <w:trPr>
          <w:trHeight w:val="360"/>
        </w:trPr>
        <w:tc>
          <w:tcPr>
            <w:tcW w:w="10220" w:type="dxa"/>
            <w:tcBorders>
              <w:top w:val="nil"/>
              <w:left w:val="single" w:sz="4" w:space="0" w:color="auto"/>
              <w:bottom w:val="single" w:sz="4" w:space="0" w:color="auto"/>
              <w:right w:val="single" w:sz="4" w:space="0" w:color="auto"/>
            </w:tcBorders>
            <w:shd w:val="clear" w:color="auto" w:fill="auto"/>
            <w:vAlign w:val="bottom"/>
            <w:hideMark/>
          </w:tcPr>
          <w:p w:rsidR="00B52859" w:rsidRPr="00B52859" w:rsidRDefault="00B52859" w:rsidP="00B52859">
            <w:pPr>
              <w:rPr>
                <w:rFonts w:ascii="Times New Roman" w:eastAsia="Times New Roman" w:hAnsi="Times New Roman" w:cs="Times New Roman"/>
                <w:sz w:val="28"/>
                <w:szCs w:val="28"/>
              </w:rPr>
            </w:pPr>
            <w:r w:rsidRPr="00B52859">
              <w:rPr>
                <w:rFonts w:ascii="Times New Roman" w:eastAsia="Times New Roman" w:hAnsi="Times New Roman" w:cs="Times New Roman"/>
                <w:sz w:val="28"/>
                <w:szCs w:val="28"/>
              </w:rPr>
              <w:t xml:space="preserve">    Để bảo vệ nơi quan trọng nhất của cơ thể </w:t>
            </w:r>
          </w:p>
        </w:tc>
      </w:tr>
      <w:tr w:rsidR="00B52859" w:rsidRPr="00B52859" w:rsidTr="00B52859">
        <w:trPr>
          <w:trHeight w:val="360"/>
        </w:trPr>
        <w:tc>
          <w:tcPr>
            <w:tcW w:w="10220" w:type="dxa"/>
            <w:tcBorders>
              <w:top w:val="nil"/>
              <w:left w:val="nil"/>
              <w:bottom w:val="nil"/>
              <w:right w:val="nil"/>
            </w:tcBorders>
            <w:shd w:val="clear" w:color="auto" w:fill="auto"/>
            <w:vAlign w:val="bottom"/>
            <w:hideMark/>
          </w:tcPr>
          <w:p w:rsidR="00B52859" w:rsidRPr="00B52859" w:rsidRDefault="00B52859" w:rsidP="00B52859">
            <w:pPr>
              <w:rPr>
                <w:rFonts w:ascii="Times New Roman" w:eastAsia="Times New Roman" w:hAnsi="Times New Roman" w:cs="Times New Roman"/>
                <w:b/>
                <w:bCs/>
                <w:sz w:val="28"/>
                <w:szCs w:val="28"/>
              </w:rPr>
            </w:pPr>
            <w:r w:rsidRPr="00B52859">
              <w:rPr>
                <w:rFonts w:ascii="Times New Roman" w:eastAsia="Times New Roman" w:hAnsi="Times New Roman" w:cs="Times New Roman"/>
                <w:b/>
                <w:bCs/>
                <w:sz w:val="28"/>
                <w:szCs w:val="28"/>
              </w:rPr>
              <w:t>Một nội dung biện pháp phòng tránh bom, đạn của địch là gì?</w:t>
            </w:r>
          </w:p>
        </w:tc>
      </w:tr>
      <w:tr w:rsidR="00B52859" w:rsidRPr="00B52859" w:rsidTr="00B52859">
        <w:trPr>
          <w:trHeight w:val="360"/>
        </w:trPr>
        <w:tc>
          <w:tcPr>
            <w:tcW w:w="10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2859" w:rsidRPr="00B52859" w:rsidRDefault="00B52859" w:rsidP="00B52859">
            <w:pPr>
              <w:rPr>
                <w:rFonts w:ascii="Times New Roman" w:eastAsia="Times New Roman" w:hAnsi="Times New Roman" w:cs="Times New Roman"/>
                <w:sz w:val="28"/>
                <w:szCs w:val="28"/>
              </w:rPr>
            </w:pPr>
            <w:r w:rsidRPr="00B52859">
              <w:rPr>
                <w:rFonts w:ascii="Times New Roman" w:eastAsia="Times New Roman" w:hAnsi="Times New Roman" w:cs="Times New Roman"/>
                <w:sz w:val="28"/>
                <w:szCs w:val="28"/>
              </w:rPr>
              <w:t xml:space="preserve">    Khẩn trương sơ tán khi có bom đạn</w:t>
            </w:r>
          </w:p>
        </w:tc>
      </w:tr>
      <w:tr w:rsidR="00B52859" w:rsidRPr="00B52859" w:rsidTr="00B52859">
        <w:trPr>
          <w:trHeight w:val="360"/>
        </w:trPr>
        <w:tc>
          <w:tcPr>
            <w:tcW w:w="10220" w:type="dxa"/>
            <w:tcBorders>
              <w:top w:val="nil"/>
              <w:left w:val="single" w:sz="4" w:space="0" w:color="auto"/>
              <w:bottom w:val="single" w:sz="4" w:space="0" w:color="auto"/>
              <w:right w:val="single" w:sz="4" w:space="0" w:color="auto"/>
            </w:tcBorders>
            <w:shd w:val="clear" w:color="auto" w:fill="auto"/>
            <w:vAlign w:val="bottom"/>
            <w:hideMark/>
          </w:tcPr>
          <w:p w:rsidR="00B52859" w:rsidRPr="00B52859" w:rsidRDefault="00B52859" w:rsidP="00B52859">
            <w:pPr>
              <w:rPr>
                <w:rFonts w:ascii="Times New Roman" w:eastAsia="Times New Roman" w:hAnsi="Times New Roman" w:cs="Times New Roman"/>
                <w:sz w:val="28"/>
                <w:szCs w:val="28"/>
              </w:rPr>
            </w:pPr>
            <w:r w:rsidRPr="00B52859">
              <w:rPr>
                <w:rFonts w:ascii="Times New Roman" w:eastAsia="Times New Roman" w:hAnsi="Times New Roman" w:cs="Times New Roman"/>
                <w:sz w:val="28"/>
                <w:szCs w:val="28"/>
              </w:rPr>
              <w:t xml:space="preserve">    Ngụy trang thân thể kín đáo </w:t>
            </w:r>
          </w:p>
        </w:tc>
      </w:tr>
      <w:tr w:rsidR="00B52859" w:rsidRPr="00B52859" w:rsidTr="00B52859">
        <w:trPr>
          <w:trHeight w:val="360"/>
        </w:trPr>
        <w:tc>
          <w:tcPr>
            <w:tcW w:w="10220" w:type="dxa"/>
            <w:tcBorders>
              <w:top w:val="nil"/>
              <w:left w:val="single" w:sz="4" w:space="0" w:color="auto"/>
              <w:bottom w:val="single" w:sz="4" w:space="0" w:color="auto"/>
              <w:right w:val="single" w:sz="4" w:space="0" w:color="auto"/>
            </w:tcBorders>
            <w:shd w:val="clear" w:color="auto" w:fill="auto"/>
            <w:vAlign w:val="bottom"/>
            <w:hideMark/>
          </w:tcPr>
          <w:p w:rsidR="00B52859" w:rsidRPr="00B52859" w:rsidRDefault="00B52859" w:rsidP="00B52859">
            <w:pPr>
              <w:rPr>
                <w:rFonts w:ascii="Times New Roman" w:eastAsia="Times New Roman" w:hAnsi="Times New Roman" w:cs="Times New Roman"/>
                <w:sz w:val="28"/>
                <w:szCs w:val="28"/>
              </w:rPr>
            </w:pPr>
            <w:r w:rsidRPr="00B52859">
              <w:rPr>
                <w:rFonts w:ascii="Times New Roman" w:eastAsia="Times New Roman" w:hAnsi="Times New Roman" w:cs="Times New Roman"/>
                <w:sz w:val="28"/>
                <w:szCs w:val="28"/>
              </w:rPr>
              <w:t xml:space="preserve">    Sơ tán, phân tán các nơi tập trung dân cư</w:t>
            </w:r>
          </w:p>
        </w:tc>
      </w:tr>
      <w:tr w:rsidR="00B52859" w:rsidRPr="00B52859" w:rsidTr="00B52859">
        <w:trPr>
          <w:trHeight w:val="360"/>
        </w:trPr>
        <w:tc>
          <w:tcPr>
            <w:tcW w:w="10220" w:type="dxa"/>
            <w:tcBorders>
              <w:top w:val="nil"/>
              <w:left w:val="single" w:sz="4" w:space="0" w:color="auto"/>
              <w:bottom w:val="single" w:sz="4" w:space="0" w:color="auto"/>
              <w:right w:val="single" w:sz="4" w:space="0" w:color="auto"/>
            </w:tcBorders>
            <w:shd w:val="clear" w:color="auto" w:fill="auto"/>
            <w:vAlign w:val="bottom"/>
            <w:hideMark/>
          </w:tcPr>
          <w:p w:rsidR="00B52859" w:rsidRPr="00B52859" w:rsidRDefault="00B52859" w:rsidP="00B52859">
            <w:pPr>
              <w:rPr>
                <w:rFonts w:ascii="Times New Roman" w:eastAsia="Times New Roman" w:hAnsi="Times New Roman" w:cs="Times New Roman"/>
                <w:sz w:val="28"/>
                <w:szCs w:val="28"/>
              </w:rPr>
            </w:pPr>
            <w:r w:rsidRPr="00B52859">
              <w:rPr>
                <w:rFonts w:ascii="Times New Roman" w:eastAsia="Times New Roman" w:hAnsi="Times New Roman" w:cs="Times New Roman"/>
                <w:sz w:val="28"/>
                <w:szCs w:val="28"/>
              </w:rPr>
              <w:t xml:space="preserve">    Tập trung vào nơi an toàn nhất có lực lượng bảo vệ  </w:t>
            </w:r>
          </w:p>
        </w:tc>
      </w:tr>
      <w:tr w:rsidR="00B52859" w:rsidRPr="00B52859" w:rsidTr="00B52859">
        <w:trPr>
          <w:trHeight w:val="708"/>
        </w:trPr>
        <w:tc>
          <w:tcPr>
            <w:tcW w:w="10220" w:type="dxa"/>
            <w:tcBorders>
              <w:top w:val="nil"/>
              <w:left w:val="nil"/>
              <w:bottom w:val="nil"/>
              <w:right w:val="nil"/>
            </w:tcBorders>
            <w:shd w:val="clear" w:color="auto" w:fill="auto"/>
            <w:vAlign w:val="bottom"/>
            <w:hideMark/>
          </w:tcPr>
          <w:p w:rsidR="00B52859" w:rsidRPr="00B52859" w:rsidRDefault="00B52859" w:rsidP="00B52859">
            <w:pPr>
              <w:rPr>
                <w:rFonts w:ascii="Times New Roman" w:eastAsia="Times New Roman" w:hAnsi="Times New Roman" w:cs="Times New Roman"/>
                <w:b/>
                <w:bCs/>
                <w:sz w:val="28"/>
                <w:szCs w:val="28"/>
              </w:rPr>
            </w:pPr>
            <w:r w:rsidRPr="00B52859">
              <w:rPr>
                <w:rFonts w:ascii="Times New Roman" w:eastAsia="Times New Roman" w:hAnsi="Times New Roman" w:cs="Times New Roman"/>
                <w:b/>
                <w:bCs/>
                <w:sz w:val="28"/>
                <w:szCs w:val="28"/>
              </w:rPr>
              <w:t>Lực lượng nào đảm nhiệm chủ yếu việc đánh trả kịp thời để hạn chế tác hại của bom, đạn địch?</w:t>
            </w:r>
          </w:p>
        </w:tc>
      </w:tr>
      <w:tr w:rsidR="00B52859" w:rsidRPr="00B52859" w:rsidTr="00B52859">
        <w:trPr>
          <w:trHeight w:val="360"/>
        </w:trPr>
        <w:tc>
          <w:tcPr>
            <w:tcW w:w="10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2859" w:rsidRPr="00B52859" w:rsidRDefault="00B52859" w:rsidP="00B52859">
            <w:pPr>
              <w:rPr>
                <w:rFonts w:ascii="Times New Roman" w:eastAsia="Times New Roman" w:hAnsi="Times New Roman" w:cs="Times New Roman"/>
                <w:sz w:val="28"/>
                <w:szCs w:val="28"/>
              </w:rPr>
            </w:pPr>
            <w:r w:rsidRPr="00B52859">
              <w:rPr>
                <w:rFonts w:ascii="Times New Roman" w:eastAsia="Times New Roman" w:hAnsi="Times New Roman" w:cs="Times New Roman"/>
                <w:sz w:val="28"/>
                <w:szCs w:val="28"/>
              </w:rPr>
              <w:lastRenderedPageBreak/>
              <w:t xml:space="preserve">Lực lượng dân quân đánh trả là chủ yếu   </w:t>
            </w:r>
          </w:p>
        </w:tc>
      </w:tr>
      <w:tr w:rsidR="00B52859" w:rsidRPr="00B52859" w:rsidTr="00B52859">
        <w:trPr>
          <w:trHeight w:val="360"/>
        </w:trPr>
        <w:tc>
          <w:tcPr>
            <w:tcW w:w="10220" w:type="dxa"/>
            <w:tcBorders>
              <w:top w:val="nil"/>
              <w:left w:val="single" w:sz="4" w:space="0" w:color="auto"/>
              <w:bottom w:val="single" w:sz="4" w:space="0" w:color="auto"/>
              <w:right w:val="single" w:sz="4" w:space="0" w:color="auto"/>
            </w:tcBorders>
            <w:shd w:val="clear" w:color="auto" w:fill="auto"/>
            <w:vAlign w:val="bottom"/>
            <w:hideMark/>
          </w:tcPr>
          <w:p w:rsidR="00B52859" w:rsidRPr="00B52859" w:rsidRDefault="00B52859" w:rsidP="00B52859">
            <w:pPr>
              <w:rPr>
                <w:rFonts w:ascii="Times New Roman" w:eastAsia="Times New Roman" w:hAnsi="Times New Roman" w:cs="Times New Roman"/>
                <w:sz w:val="28"/>
                <w:szCs w:val="28"/>
              </w:rPr>
            </w:pPr>
            <w:r w:rsidRPr="00B52859">
              <w:rPr>
                <w:rFonts w:ascii="Times New Roman" w:eastAsia="Times New Roman" w:hAnsi="Times New Roman" w:cs="Times New Roman"/>
                <w:sz w:val="28"/>
                <w:szCs w:val="28"/>
              </w:rPr>
              <w:t xml:space="preserve">Lực lượng thanh niên xung kích đánh trả     </w:t>
            </w:r>
          </w:p>
        </w:tc>
      </w:tr>
      <w:tr w:rsidR="00B52859" w:rsidRPr="00B52859" w:rsidTr="00B52859">
        <w:trPr>
          <w:trHeight w:val="360"/>
        </w:trPr>
        <w:tc>
          <w:tcPr>
            <w:tcW w:w="10220" w:type="dxa"/>
            <w:tcBorders>
              <w:top w:val="nil"/>
              <w:left w:val="single" w:sz="4" w:space="0" w:color="auto"/>
              <w:bottom w:val="single" w:sz="4" w:space="0" w:color="auto"/>
              <w:right w:val="single" w:sz="4" w:space="0" w:color="auto"/>
            </w:tcBorders>
            <w:shd w:val="clear" w:color="auto" w:fill="auto"/>
            <w:vAlign w:val="bottom"/>
            <w:hideMark/>
          </w:tcPr>
          <w:p w:rsidR="00B52859" w:rsidRPr="00B52859" w:rsidRDefault="00B52859" w:rsidP="00B52859">
            <w:pPr>
              <w:rPr>
                <w:rFonts w:ascii="Times New Roman" w:eastAsia="Times New Roman" w:hAnsi="Times New Roman" w:cs="Times New Roman"/>
                <w:sz w:val="28"/>
                <w:szCs w:val="28"/>
              </w:rPr>
            </w:pPr>
            <w:r w:rsidRPr="00B52859">
              <w:rPr>
                <w:rFonts w:ascii="Times New Roman" w:eastAsia="Times New Roman" w:hAnsi="Times New Roman" w:cs="Times New Roman"/>
                <w:sz w:val="28"/>
                <w:szCs w:val="28"/>
              </w:rPr>
              <w:t xml:space="preserve">Lực lượng vũ trang đánh trả   </w:t>
            </w:r>
          </w:p>
        </w:tc>
      </w:tr>
      <w:tr w:rsidR="00B52859" w:rsidRPr="00B52859" w:rsidTr="00B52859">
        <w:trPr>
          <w:trHeight w:val="360"/>
        </w:trPr>
        <w:tc>
          <w:tcPr>
            <w:tcW w:w="10220" w:type="dxa"/>
            <w:tcBorders>
              <w:top w:val="nil"/>
              <w:left w:val="single" w:sz="4" w:space="0" w:color="auto"/>
              <w:bottom w:val="single" w:sz="4" w:space="0" w:color="auto"/>
              <w:right w:val="single" w:sz="4" w:space="0" w:color="auto"/>
            </w:tcBorders>
            <w:shd w:val="clear" w:color="auto" w:fill="auto"/>
            <w:vAlign w:val="bottom"/>
            <w:hideMark/>
          </w:tcPr>
          <w:p w:rsidR="00B52859" w:rsidRPr="00B52859" w:rsidRDefault="00B52859" w:rsidP="00B52859">
            <w:pPr>
              <w:rPr>
                <w:rFonts w:ascii="Times New Roman" w:eastAsia="Times New Roman" w:hAnsi="Times New Roman" w:cs="Times New Roman"/>
                <w:sz w:val="28"/>
                <w:szCs w:val="28"/>
              </w:rPr>
            </w:pPr>
            <w:r w:rsidRPr="00B52859">
              <w:rPr>
                <w:rFonts w:ascii="Times New Roman" w:eastAsia="Times New Roman" w:hAnsi="Times New Roman" w:cs="Times New Roman"/>
                <w:sz w:val="28"/>
                <w:szCs w:val="28"/>
              </w:rPr>
              <w:t xml:space="preserve">Lực lượng không quân đánh trả </w:t>
            </w:r>
          </w:p>
        </w:tc>
      </w:tr>
      <w:tr w:rsidR="00B52859" w:rsidRPr="00B52859" w:rsidTr="00B52859">
        <w:trPr>
          <w:trHeight w:val="708"/>
        </w:trPr>
        <w:tc>
          <w:tcPr>
            <w:tcW w:w="10220" w:type="dxa"/>
            <w:tcBorders>
              <w:top w:val="nil"/>
              <w:left w:val="nil"/>
              <w:bottom w:val="nil"/>
              <w:right w:val="nil"/>
            </w:tcBorders>
            <w:shd w:val="clear" w:color="auto" w:fill="auto"/>
            <w:vAlign w:val="bottom"/>
            <w:hideMark/>
          </w:tcPr>
          <w:p w:rsidR="00B52859" w:rsidRPr="00B52859" w:rsidRDefault="00B52859" w:rsidP="00B52859">
            <w:pPr>
              <w:rPr>
                <w:rFonts w:ascii="Times New Roman" w:eastAsia="Times New Roman" w:hAnsi="Times New Roman" w:cs="Times New Roman"/>
                <w:b/>
                <w:bCs/>
                <w:sz w:val="28"/>
                <w:szCs w:val="28"/>
              </w:rPr>
            </w:pPr>
            <w:r w:rsidRPr="00B52859">
              <w:rPr>
                <w:rFonts w:ascii="Times New Roman" w:eastAsia="Times New Roman" w:hAnsi="Times New Roman" w:cs="Times New Roman"/>
                <w:b/>
                <w:bCs/>
                <w:sz w:val="28"/>
                <w:szCs w:val="28"/>
              </w:rPr>
              <w:t>Khắc phục hiệu quả, kịp thời khi có tình huống bom, đạn địch gây ra có tác dụng gì ?</w:t>
            </w:r>
          </w:p>
        </w:tc>
      </w:tr>
      <w:tr w:rsidR="00B52859" w:rsidRPr="00B52859" w:rsidTr="00B52859">
        <w:trPr>
          <w:trHeight w:val="360"/>
        </w:trPr>
        <w:tc>
          <w:tcPr>
            <w:tcW w:w="10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2859" w:rsidRPr="00B52859" w:rsidRDefault="00B52859" w:rsidP="00B52859">
            <w:pPr>
              <w:rPr>
                <w:rFonts w:ascii="Times New Roman" w:eastAsia="Times New Roman" w:hAnsi="Times New Roman" w:cs="Times New Roman"/>
                <w:sz w:val="28"/>
                <w:szCs w:val="28"/>
              </w:rPr>
            </w:pPr>
            <w:r w:rsidRPr="00B52859">
              <w:rPr>
                <w:rFonts w:ascii="Times New Roman" w:eastAsia="Times New Roman" w:hAnsi="Times New Roman" w:cs="Times New Roman"/>
                <w:sz w:val="28"/>
                <w:szCs w:val="28"/>
              </w:rPr>
              <w:t xml:space="preserve">Để cứu người được nhanh chóng  </w:t>
            </w:r>
          </w:p>
        </w:tc>
      </w:tr>
      <w:tr w:rsidR="00B52859" w:rsidRPr="00B52859" w:rsidTr="00B52859">
        <w:trPr>
          <w:trHeight w:val="360"/>
        </w:trPr>
        <w:tc>
          <w:tcPr>
            <w:tcW w:w="10220" w:type="dxa"/>
            <w:tcBorders>
              <w:top w:val="nil"/>
              <w:left w:val="single" w:sz="4" w:space="0" w:color="auto"/>
              <w:bottom w:val="single" w:sz="4" w:space="0" w:color="auto"/>
              <w:right w:val="single" w:sz="4" w:space="0" w:color="auto"/>
            </w:tcBorders>
            <w:shd w:val="clear" w:color="auto" w:fill="auto"/>
            <w:vAlign w:val="bottom"/>
            <w:hideMark/>
          </w:tcPr>
          <w:p w:rsidR="00B52859" w:rsidRPr="00B52859" w:rsidRDefault="00B52859" w:rsidP="00B52859">
            <w:pPr>
              <w:rPr>
                <w:rFonts w:ascii="Times New Roman" w:eastAsia="Times New Roman" w:hAnsi="Times New Roman" w:cs="Times New Roman"/>
                <w:sz w:val="28"/>
                <w:szCs w:val="28"/>
              </w:rPr>
            </w:pPr>
            <w:r w:rsidRPr="00B52859">
              <w:rPr>
                <w:rFonts w:ascii="Times New Roman" w:eastAsia="Times New Roman" w:hAnsi="Times New Roman" w:cs="Times New Roman"/>
                <w:sz w:val="28"/>
                <w:szCs w:val="28"/>
              </w:rPr>
              <w:t xml:space="preserve">Hạn chế mức thấp thiệt hại do bom, đạn địch gây ra </w:t>
            </w:r>
          </w:p>
        </w:tc>
      </w:tr>
      <w:tr w:rsidR="00B52859" w:rsidRPr="00B52859" w:rsidTr="00B52859">
        <w:trPr>
          <w:trHeight w:val="360"/>
        </w:trPr>
        <w:tc>
          <w:tcPr>
            <w:tcW w:w="10220" w:type="dxa"/>
            <w:tcBorders>
              <w:top w:val="nil"/>
              <w:left w:val="single" w:sz="4" w:space="0" w:color="auto"/>
              <w:bottom w:val="single" w:sz="4" w:space="0" w:color="auto"/>
              <w:right w:val="single" w:sz="4" w:space="0" w:color="auto"/>
            </w:tcBorders>
            <w:shd w:val="clear" w:color="auto" w:fill="auto"/>
            <w:vAlign w:val="bottom"/>
            <w:hideMark/>
          </w:tcPr>
          <w:p w:rsidR="00B52859" w:rsidRPr="00B52859" w:rsidRDefault="00B52859" w:rsidP="00B52859">
            <w:pPr>
              <w:rPr>
                <w:rFonts w:ascii="Times New Roman" w:eastAsia="Times New Roman" w:hAnsi="Times New Roman" w:cs="Times New Roman"/>
                <w:sz w:val="28"/>
                <w:szCs w:val="28"/>
              </w:rPr>
            </w:pPr>
            <w:r w:rsidRPr="00B52859">
              <w:rPr>
                <w:rFonts w:ascii="Times New Roman" w:eastAsia="Times New Roman" w:hAnsi="Times New Roman" w:cs="Times New Roman"/>
                <w:sz w:val="28"/>
                <w:szCs w:val="28"/>
              </w:rPr>
              <w:t>Làm mất ý chí chiến đấu của địch</w:t>
            </w:r>
          </w:p>
        </w:tc>
      </w:tr>
      <w:tr w:rsidR="00B52859" w:rsidRPr="00B52859" w:rsidTr="00B52859">
        <w:trPr>
          <w:trHeight w:val="360"/>
        </w:trPr>
        <w:tc>
          <w:tcPr>
            <w:tcW w:w="10220" w:type="dxa"/>
            <w:tcBorders>
              <w:top w:val="nil"/>
              <w:left w:val="single" w:sz="4" w:space="0" w:color="auto"/>
              <w:bottom w:val="single" w:sz="4" w:space="0" w:color="auto"/>
              <w:right w:val="single" w:sz="4" w:space="0" w:color="auto"/>
            </w:tcBorders>
            <w:shd w:val="clear" w:color="auto" w:fill="auto"/>
            <w:vAlign w:val="bottom"/>
            <w:hideMark/>
          </w:tcPr>
          <w:p w:rsidR="00B52859" w:rsidRPr="00B52859" w:rsidRDefault="00B52859" w:rsidP="00B52859">
            <w:pPr>
              <w:rPr>
                <w:rFonts w:ascii="Times New Roman" w:eastAsia="Times New Roman" w:hAnsi="Times New Roman" w:cs="Times New Roman"/>
                <w:sz w:val="28"/>
                <w:szCs w:val="28"/>
              </w:rPr>
            </w:pPr>
            <w:r w:rsidRPr="00B52859">
              <w:rPr>
                <w:rFonts w:ascii="Times New Roman" w:eastAsia="Times New Roman" w:hAnsi="Times New Roman" w:cs="Times New Roman"/>
                <w:sz w:val="28"/>
                <w:szCs w:val="28"/>
              </w:rPr>
              <w:t>Làm địch mất lòng tin vào vũ khí của chúng</w:t>
            </w:r>
          </w:p>
        </w:tc>
      </w:tr>
      <w:tr w:rsidR="00B52859" w:rsidRPr="00B52859" w:rsidTr="00B52859">
        <w:trPr>
          <w:trHeight w:val="708"/>
        </w:trPr>
        <w:tc>
          <w:tcPr>
            <w:tcW w:w="10220" w:type="dxa"/>
            <w:tcBorders>
              <w:top w:val="nil"/>
              <w:left w:val="nil"/>
              <w:bottom w:val="nil"/>
              <w:right w:val="nil"/>
            </w:tcBorders>
            <w:shd w:val="clear" w:color="auto" w:fill="auto"/>
            <w:vAlign w:val="bottom"/>
            <w:hideMark/>
          </w:tcPr>
          <w:p w:rsidR="00B52859" w:rsidRPr="00B52859" w:rsidRDefault="00B52859" w:rsidP="00B52859">
            <w:pPr>
              <w:rPr>
                <w:rFonts w:ascii="Times New Roman" w:eastAsia="Times New Roman" w:hAnsi="Times New Roman" w:cs="Times New Roman"/>
                <w:b/>
                <w:bCs/>
                <w:sz w:val="28"/>
                <w:szCs w:val="28"/>
              </w:rPr>
            </w:pPr>
            <w:r w:rsidRPr="00B52859">
              <w:rPr>
                <w:rFonts w:ascii="Times New Roman" w:eastAsia="Times New Roman" w:hAnsi="Times New Roman" w:cs="Times New Roman"/>
                <w:b/>
                <w:bCs/>
                <w:sz w:val="28"/>
                <w:szCs w:val="28"/>
              </w:rPr>
              <w:t>Để khắc phục hiệu quả, kịp thời khi có tình huống bom, đạn địch gây ra cần lưu ý gì ?</w:t>
            </w:r>
          </w:p>
        </w:tc>
      </w:tr>
      <w:tr w:rsidR="00B52859" w:rsidRPr="00B52859" w:rsidTr="00B52859">
        <w:trPr>
          <w:trHeight w:val="360"/>
        </w:trPr>
        <w:tc>
          <w:tcPr>
            <w:tcW w:w="10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2859" w:rsidRPr="00B52859" w:rsidRDefault="00B52859" w:rsidP="00B52859">
            <w:pPr>
              <w:rPr>
                <w:rFonts w:ascii="Times New Roman" w:eastAsia="Times New Roman" w:hAnsi="Times New Roman" w:cs="Times New Roman"/>
                <w:sz w:val="28"/>
                <w:szCs w:val="28"/>
              </w:rPr>
            </w:pPr>
            <w:r w:rsidRPr="00B52859">
              <w:rPr>
                <w:rFonts w:ascii="Times New Roman" w:eastAsia="Times New Roman" w:hAnsi="Times New Roman" w:cs="Times New Roman"/>
                <w:sz w:val="28"/>
                <w:szCs w:val="28"/>
              </w:rPr>
              <w:t xml:space="preserve">    Nhanh chóng rời khỏi nơi xảy ra tình huống đó    </w:t>
            </w:r>
          </w:p>
        </w:tc>
      </w:tr>
      <w:tr w:rsidR="00B52859" w:rsidRPr="00B52859" w:rsidTr="00B52859">
        <w:trPr>
          <w:trHeight w:val="360"/>
        </w:trPr>
        <w:tc>
          <w:tcPr>
            <w:tcW w:w="10220" w:type="dxa"/>
            <w:tcBorders>
              <w:top w:val="nil"/>
              <w:left w:val="single" w:sz="4" w:space="0" w:color="auto"/>
              <w:bottom w:val="single" w:sz="4" w:space="0" w:color="auto"/>
              <w:right w:val="single" w:sz="4" w:space="0" w:color="auto"/>
            </w:tcBorders>
            <w:shd w:val="clear" w:color="auto" w:fill="auto"/>
            <w:vAlign w:val="bottom"/>
            <w:hideMark/>
          </w:tcPr>
          <w:p w:rsidR="00B52859" w:rsidRPr="00B52859" w:rsidRDefault="00B52859" w:rsidP="00B52859">
            <w:pPr>
              <w:rPr>
                <w:rFonts w:ascii="Times New Roman" w:eastAsia="Times New Roman" w:hAnsi="Times New Roman" w:cs="Times New Roman"/>
                <w:sz w:val="28"/>
                <w:szCs w:val="28"/>
              </w:rPr>
            </w:pPr>
            <w:r w:rsidRPr="00B52859">
              <w:rPr>
                <w:rFonts w:ascii="Times New Roman" w:eastAsia="Times New Roman" w:hAnsi="Times New Roman" w:cs="Times New Roman"/>
                <w:sz w:val="28"/>
                <w:szCs w:val="28"/>
              </w:rPr>
              <w:t xml:space="preserve">    Phải cứu người trước, cứu mình sau    </w:t>
            </w:r>
          </w:p>
        </w:tc>
      </w:tr>
      <w:tr w:rsidR="00B52859" w:rsidRPr="00B52859" w:rsidTr="00B52859">
        <w:trPr>
          <w:trHeight w:val="360"/>
        </w:trPr>
        <w:tc>
          <w:tcPr>
            <w:tcW w:w="10220" w:type="dxa"/>
            <w:tcBorders>
              <w:top w:val="nil"/>
              <w:left w:val="single" w:sz="4" w:space="0" w:color="auto"/>
              <w:bottom w:val="single" w:sz="4" w:space="0" w:color="auto"/>
              <w:right w:val="single" w:sz="4" w:space="0" w:color="auto"/>
            </w:tcBorders>
            <w:shd w:val="clear" w:color="auto" w:fill="auto"/>
            <w:vAlign w:val="bottom"/>
            <w:hideMark/>
          </w:tcPr>
          <w:p w:rsidR="00B52859" w:rsidRPr="00B52859" w:rsidRDefault="00B52859" w:rsidP="00B52859">
            <w:pPr>
              <w:rPr>
                <w:rFonts w:ascii="Times New Roman" w:eastAsia="Times New Roman" w:hAnsi="Times New Roman" w:cs="Times New Roman"/>
                <w:sz w:val="28"/>
                <w:szCs w:val="28"/>
              </w:rPr>
            </w:pPr>
            <w:r w:rsidRPr="00B52859">
              <w:rPr>
                <w:rFonts w:ascii="Times New Roman" w:eastAsia="Times New Roman" w:hAnsi="Times New Roman" w:cs="Times New Roman"/>
                <w:sz w:val="28"/>
                <w:szCs w:val="28"/>
              </w:rPr>
              <w:t xml:space="preserve">    Dứt khoát phải có lực lượng y tế để cứu người     </w:t>
            </w:r>
          </w:p>
        </w:tc>
      </w:tr>
      <w:tr w:rsidR="00B52859" w:rsidRPr="00B52859" w:rsidTr="00B52859">
        <w:trPr>
          <w:trHeight w:val="360"/>
        </w:trPr>
        <w:tc>
          <w:tcPr>
            <w:tcW w:w="10220" w:type="dxa"/>
            <w:tcBorders>
              <w:top w:val="nil"/>
              <w:left w:val="single" w:sz="4" w:space="0" w:color="auto"/>
              <w:bottom w:val="single" w:sz="4" w:space="0" w:color="auto"/>
              <w:right w:val="single" w:sz="4" w:space="0" w:color="auto"/>
            </w:tcBorders>
            <w:shd w:val="clear" w:color="auto" w:fill="auto"/>
            <w:vAlign w:val="bottom"/>
            <w:hideMark/>
          </w:tcPr>
          <w:p w:rsidR="00B52859" w:rsidRPr="00B52859" w:rsidRDefault="00B52859" w:rsidP="00B52859">
            <w:pPr>
              <w:rPr>
                <w:rFonts w:ascii="Times New Roman" w:eastAsia="Times New Roman" w:hAnsi="Times New Roman" w:cs="Times New Roman"/>
                <w:sz w:val="28"/>
                <w:szCs w:val="28"/>
              </w:rPr>
            </w:pPr>
            <w:r w:rsidRPr="00B52859">
              <w:rPr>
                <w:rFonts w:ascii="Times New Roman" w:eastAsia="Times New Roman" w:hAnsi="Times New Roman" w:cs="Times New Roman"/>
                <w:sz w:val="28"/>
                <w:szCs w:val="28"/>
              </w:rPr>
              <w:t xml:space="preserve">    Tự cứu là chính, nhanh chóng báo cho đội cấp cứu  </w:t>
            </w:r>
          </w:p>
        </w:tc>
      </w:tr>
      <w:tr w:rsidR="00B52859" w:rsidRPr="00B52859" w:rsidTr="00B52859">
        <w:trPr>
          <w:trHeight w:val="360"/>
        </w:trPr>
        <w:tc>
          <w:tcPr>
            <w:tcW w:w="10220" w:type="dxa"/>
            <w:tcBorders>
              <w:top w:val="nil"/>
              <w:left w:val="nil"/>
              <w:bottom w:val="nil"/>
              <w:right w:val="nil"/>
            </w:tcBorders>
            <w:shd w:val="clear" w:color="auto" w:fill="auto"/>
            <w:vAlign w:val="bottom"/>
            <w:hideMark/>
          </w:tcPr>
          <w:p w:rsidR="00B52859" w:rsidRPr="00B52859" w:rsidRDefault="00B52859" w:rsidP="00B52859">
            <w:pPr>
              <w:rPr>
                <w:rFonts w:ascii="Times New Roman" w:eastAsia="Times New Roman" w:hAnsi="Times New Roman" w:cs="Times New Roman"/>
                <w:b/>
                <w:bCs/>
                <w:sz w:val="28"/>
                <w:szCs w:val="28"/>
              </w:rPr>
            </w:pPr>
            <w:r w:rsidRPr="00B52859">
              <w:rPr>
                <w:rFonts w:ascii="Times New Roman" w:eastAsia="Times New Roman" w:hAnsi="Times New Roman" w:cs="Times New Roman"/>
                <w:b/>
                <w:bCs/>
                <w:sz w:val="28"/>
                <w:szCs w:val="28"/>
              </w:rPr>
              <w:t>Để khắc phục hiệu quả, kịp thời khi bom, đạn địch gây cháy cần lưu ý gì ?</w:t>
            </w:r>
          </w:p>
        </w:tc>
      </w:tr>
      <w:tr w:rsidR="00B52859" w:rsidRPr="00B52859" w:rsidTr="00B52859">
        <w:trPr>
          <w:trHeight w:val="360"/>
        </w:trPr>
        <w:tc>
          <w:tcPr>
            <w:tcW w:w="10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2859" w:rsidRPr="00B52859" w:rsidRDefault="00B52859" w:rsidP="00B52859">
            <w:pPr>
              <w:rPr>
                <w:rFonts w:ascii="Times New Roman" w:eastAsia="Times New Roman" w:hAnsi="Times New Roman" w:cs="Times New Roman"/>
                <w:sz w:val="28"/>
                <w:szCs w:val="28"/>
              </w:rPr>
            </w:pPr>
            <w:r w:rsidRPr="00B52859">
              <w:rPr>
                <w:rFonts w:ascii="Times New Roman" w:eastAsia="Times New Roman" w:hAnsi="Times New Roman" w:cs="Times New Roman"/>
                <w:sz w:val="28"/>
                <w:szCs w:val="28"/>
              </w:rPr>
              <w:t xml:space="preserve">   Phải cứu người trước</w:t>
            </w:r>
          </w:p>
        </w:tc>
      </w:tr>
      <w:tr w:rsidR="00B52859" w:rsidRPr="00B52859" w:rsidTr="00B52859">
        <w:trPr>
          <w:trHeight w:val="360"/>
        </w:trPr>
        <w:tc>
          <w:tcPr>
            <w:tcW w:w="10220" w:type="dxa"/>
            <w:tcBorders>
              <w:top w:val="nil"/>
              <w:left w:val="single" w:sz="4" w:space="0" w:color="auto"/>
              <w:bottom w:val="single" w:sz="4" w:space="0" w:color="auto"/>
              <w:right w:val="single" w:sz="4" w:space="0" w:color="auto"/>
            </w:tcBorders>
            <w:shd w:val="clear" w:color="auto" w:fill="auto"/>
            <w:vAlign w:val="bottom"/>
            <w:hideMark/>
          </w:tcPr>
          <w:p w:rsidR="00B52859" w:rsidRPr="00B52859" w:rsidRDefault="00B52859" w:rsidP="00B52859">
            <w:pPr>
              <w:rPr>
                <w:rFonts w:ascii="Times New Roman" w:eastAsia="Times New Roman" w:hAnsi="Times New Roman" w:cs="Times New Roman"/>
                <w:sz w:val="28"/>
                <w:szCs w:val="28"/>
              </w:rPr>
            </w:pPr>
            <w:r w:rsidRPr="00B52859">
              <w:rPr>
                <w:rFonts w:ascii="Times New Roman" w:eastAsia="Times New Roman" w:hAnsi="Times New Roman" w:cs="Times New Roman"/>
                <w:sz w:val="28"/>
                <w:szCs w:val="28"/>
              </w:rPr>
              <w:t xml:space="preserve">   Sơ tán vật dễ cháy trước   </w:t>
            </w:r>
          </w:p>
        </w:tc>
      </w:tr>
      <w:tr w:rsidR="00B52859" w:rsidRPr="00B52859" w:rsidTr="00B52859">
        <w:trPr>
          <w:trHeight w:val="360"/>
        </w:trPr>
        <w:tc>
          <w:tcPr>
            <w:tcW w:w="10220" w:type="dxa"/>
            <w:tcBorders>
              <w:top w:val="nil"/>
              <w:left w:val="single" w:sz="4" w:space="0" w:color="auto"/>
              <w:bottom w:val="single" w:sz="4" w:space="0" w:color="auto"/>
              <w:right w:val="single" w:sz="4" w:space="0" w:color="auto"/>
            </w:tcBorders>
            <w:shd w:val="clear" w:color="auto" w:fill="auto"/>
            <w:vAlign w:val="bottom"/>
            <w:hideMark/>
          </w:tcPr>
          <w:p w:rsidR="00B52859" w:rsidRPr="00B52859" w:rsidRDefault="00B52859" w:rsidP="00B52859">
            <w:pPr>
              <w:rPr>
                <w:rFonts w:ascii="Times New Roman" w:eastAsia="Times New Roman" w:hAnsi="Times New Roman" w:cs="Times New Roman"/>
                <w:sz w:val="28"/>
                <w:szCs w:val="28"/>
              </w:rPr>
            </w:pPr>
            <w:r w:rsidRPr="00B52859">
              <w:rPr>
                <w:rFonts w:ascii="Times New Roman" w:eastAsia="Times New Roman" w:hAnsi="Times New Roman" w:cs="Times New Roman"/>
                <w:sz w:val="28"/>
                <w:szCs w:val="28"/>
              </w:rPr>
              <w:t xml:space="preserve">   Ưu tiên cho dập cháy trước</w:t>
            </w:r>
          </w:p>
        </w:tc>
      </w:tr>
      <w:tr w:rsidR="00B52859" w:rsidRPr="00B52859" w:rsidTr="00B52859">
        <w:trPr>
          <w:trHeight w:val="360"/>
        </w:trPr>
        <w:tc>
          <w:tcPr>
            <w:tcW w:w="10220" w:type="dxa"/>
            <w:tcBorders>
              <w:top w:val="nil"/>
              <w:left w:val="single" w:sz="4" w:space="0" w:color="auto"/>
              <w:bottom w:val="single" w:sz="4" w:space="0" w:color="auto"/>
              <w:right w:val="single" w:sz="4" w:space="0" w:color="auto"/>
            </w:tcBorders>
            <w:shd w:val="clear" w:color="auto" w:fill="auto"/>
            <w:vAlign w:val="bottom"/>
            <w:hideMark/>
          </w:tcPr>
          <w:p w:rsidR="00B52859" w:rsidRPr="00B52859" w:rsidRDefault="00B52859" w:rsidP="00B52859">
            <w:pPr>
              <w:rPr>
                <w:rFonts w:ascii="Times New Roman" w:eastAsia="Times New Roman" w:hAnsi="Times New Roman" w:cs="Times New Roman"/>
                <w:sz w:val="28"/>
                <w:szCs w:val="28"/>
              </w:rPr>
            </w:pPr>
            <w:r w:rsidRPr="00B52859">
              <w:rPr>
                <w:rFonts w:ascii="Times New Roman" w:eastAsia="Times New Roman" w:hAnsi="Times New Roman" w:cs="Times New Roman"/>
                <w:sz w:val="28"/>
                <w:szCs w:val="28"/>
              </w:rPr>
              <w:t xml:space="preserve">   Cách li khu vực cháy không cho lan rộng trước</w:t>
            </w:r>
          </w:p>
        </w:tc>
      </w:tr>
      <w:tr w:rsidR="00B52859" w:rsidRPr="00B52859" w:rsidTr="00B52859">
        <w:trPr>
          <w:trHeight w:val="360"/>
        </w:trPr>
        <w:tc>
          <w:tcPr>
            <w:tcW w:w="10220" w:type="dxa"/>
            <w:tcBorders>
              <w:top w:val="nil"/>
              <w:left w:val="nil"/>
              <w:bottom w:val="nil"/>
              <w:right w:val="nil"/>
            </w:tcBorders>
            <w:shd w:val="clear" w:color="auto" w:fill="auto"/>
            <w:vAlign w:val="bottom"/>
            <w:hideMark/>
          </w:tcPr>
          <w:p w:rsidR="00B52859" w:rsidRPr="00B52859" w:rsidRDefault="00B52859" w:rsidP="00B52859">
            <w:pPr>
              <w:rPr>
                <w:rFonts w:ascii="Times New Roman" w:eastAsia="Times New Roman" w:hAnsi="Times New Roman" w:cs="Times New Roman"/>
                <w:b/>
                <w:bCs/>
                <w:sz w:val="28"/>
                <w:szCs w:val="28"/>
              </w:rPr>
            </w:pPr>
            <w:r w:rsidRPr="00B52859">
              <w:rPr>
                <w:rFonts w:ascii="Times New Roman" w:eastAsia="Times New Roman" w:hAnsi="Times New Roman" w:cs="Times New Roman"/>
                <w:b/>
                <w:bCs/>
                <w:sz w:val="28"/>
                <w:szCs w:val="28"/>
              </w:rPr>
              <w:t>Khi phát hiện thấy bom, đạn của địch để lại, mỗi người cần phải làm gì ?</w:t>
            </w:r>
          </w:p>
        </w:tc>
      </w:tr>
      <w:tr w:rsidR="00B52859" w:rsidRPr="00B52859" w:rsidTr="00B52859">
        <w:trPr>
          <w:trHeight w:val="360"/>
        </w:trPr>
        <w:tc>
          <w:tcPr>
            <w:tcW w:w="10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2859" w:rsidRPr="00B52859" w:rsidRDefault="00B52859" w:rsidP="00B52859">
            <w:pPr>
              <w:rPr>
                <w:rFonts w:ascii="Times New Roman" w:eastAsia="Times New Roman" w:hAnsi="Times New Roman" w:cs="Times New Roman"/>
                <w:sz w:val="28"/>
                <w:szCs w:val="28"/>
              </w:rPr>
            </w:pPr>
            <w:r w:rsidRPr="00B52859">
              <w:rPr>
                <w:rFonts w:ascii="Times New Roman" w:eastAsia="Times New Roman" w:hAnsi="Times New Roman" w:cs="Times New Roman"/>
                <w:sz w:val="28"/>
                <w:szCs w:val="28"/>
              </w:rPr>
              <w:t xml:space="preserve">Lập tức đứng ra xa, đồng thời dùng lửa đốt </w:t>
            </w:r>
          </w:p>
        </w:tc>
      </w:tr>
      <w:tr w:rsidR="00B52859" w:rsidRPr="00B52859" w:rsidTr="00B52859">
        <w:trPr>
          <w:trHeight w:val="360"/>
        </w:trPr>
        <w:tc>
          <w:tcPr>
            <w:tcW w:w="10220" w:type="dxa"/>
            <w:tcBorders>
              <w:top w:val="nil"/>
              <w:left w:val="single" w:sz="4" w:space="0" w:color="auto"/>
              <w:bottom w:val="single" w:sz="4" w:space="0" w:color="auto"/>
              <w:right w:val="single" w:sz="4" w:space="0" w:color="auto"/>
            </w:tcBorders>
            <w:shd w:val="clear" w:color="auto" w:fill="auto"/>
            <w:vAlign w:val="bottom"/>
            <w:hideMark/>
          </w:tcPr>
          <w:p w:rsidR="00B52859" w:rsidRPr="00B52859" w:rsidRDefault="00B52859" w:rsidP="00B52859">
            <w:pPr>
              <w:rPr>
                <w:rFonts w:ascii="Times New Roman" w:eastAsia="Times New Roman" w:hAnsi="Times New Roman" w:cs="Times New Roman"/>
                <w:sz w:val="28"/>
                <w:szCs w:val="28"/>
              </w:rPr>
            </w:pPr>
            <w:r w:rsidRPr="00B52859">
              <w:rPr>
                <w:rFonts w:ascii="Times New Roman" w:eastAsia="Times New Roman" w:hAnsi="Times New Roman" w:cs="Times New Roman"/>
                <w:sz w:val="28"/>
                <w:szCs w:val="28"/>
              </w:rPr>
              <w:t>Cùng mọi người khiêng, vác ra khỏi nơi nguy hiểm, tránh gây nổ</w:t>
            </w:r>
          </w:p>
        </w:tc>
      </w:tr>
      <w:tr w:rsidR="00B52859" w:rsidRPr="00B52859" w:rsidTr="00B52859">
        <w:trPr>
          <w:trHeight w:val="360"/>
        </w:trPr>
        <w:tc>
          <w:tcPr>
            <w:tcW w:w="10220" w:type="dxa"/>
            <w:tcBorders>
              <w:top w:val="nil"/>
              <w:left w:val="single" w:sz="4" w:space="0" w:color="auto"/>
              <w:bottom w:val="single" w:sz="4" w:space="0" w:color="auto"/>
              <w:right w:val="single" w:sz="4" w:space="0" w:color="auto"/>
            </w:tcBorders>
            <w:shd w:val="clear" w:color="auto" w:fill="auto"/>
            <w:vAlign w:val="bottom"/>
            <w:hideMark/>
          </w:tcPr>
          <w:p w:rsidR="00B52859" w:rsidRPr="00B52859" w:rsidRDefault="00B52859" w:rsidP="00B52859">
            <w:pPr>
              <w:rPr>
                <w:rFonts w:ascii="Times New Roman" w:eastAsia="Times New Roman" w:hAnsi="Times New Roman" w:cs="Times New Roman"/>
                <w:sz w:val="28"/>
                <w:szCs w:val="28"/>
              </w:rPr>
            </w:pPr>
            <w:r w:rsidRPr="00B52859">
              <w:rPr>
                <w:rFonts w:ascii="Times New Roman" w:eastAsia="Times New Roman" w:hAnsi="Times New Roman" w:cs="Times New Roman"/>
                <w:sz w:val="28"/>
                <w:szCs w:val="28"/>
              </w:rPr>
              <w:t xml:space="preserve">Đánh dấu, để nguyên tại chỗ và báo ngay cho người có trách nhiệm </w:t>
            </w:r>
          </w:p>
        </w:tc>
      </w:tr>
      <w:tr w:rsidR="00B52859" w:rsidRPr="00B52859" w:rsidTr="00B52859">
        <w:trPr>
          <w:trHeight w:val="360"/>
        </w:trPr>
        <w:tc>
          <w:tcPr>
            <w:tcW w:w="10220" w:type="dxa"/>
            <w:tcBorders>
              <w:top w:val="nil"/>
              <w:left w:val="single" w:sz="4" w:space="0" w:color="auto"/>
              <w:bottom w:val="single" w:sz="4" w:space="0" w:color="auto"/>
              <w:right w:val="single" w:sz="4" w:space="0" w:color="auto"/>
            </w:tcBorders>
            <w:shd w:val="clear" w:color="auto" w:fill="auto"/>
            <w:vAlign w:val="bottom"/>
            <w:hideMark/>
          </w:tcPr>
          <w:p w:rsidR="00B52859" w:rsidRPr="00B52859" w:rsidRDefault="00B52859" w:rsidP="00B52859">
            <w:pPr>
              <w:rPr>
                <w:rFonts w:ascii="Times New Roman" w:eastAsia="Times New Roman" w:hAnsi="Times New Roman" w:cs="Times New Roman"/>
                <w:sz w:val="28"/>
                <w:szCs w:val="28"/>
              </w:rPr>
            </w:pPr>
            <w:r w:rsidRPr="00B52859">
              <w:rPr>
                <w:rFonts w:ascii="Times New Roman" w:eastAsia="Times New Roman" w:hAnsi="Times New Roman" w:cs="Times New Roman"/>
                <w:sz w:val="28"/>
                <w:szCs w:val="28"/>
              </w:rPr>
              <w:t xml:space="preserve">Tại thời điểm đó, tự bản thân phải có trách nhiệm xử lí </w:t>
            </w:r>
          </w:p>
        </w:tc>
      </w:tr>
      <w:tr w:rsidR="00B52859" w:rsidRPr="00B52859" w:rsidTr="00B52859">
        <w:trPr>
          <w:trHeight w:val="360"/>
        </w:trPr>
        <w:tc>
          <w:tcPr>
            <w:tcW w:w="10220" w:type="dxa"/>
            <w:tcBorders>
              <w:top w:val="nil"/>
              <w:left w:val="nil"/>
              <w:bottom w:val="nil"/>
              <w:right w:val="nil"/>
            </w:tcBorders>
            <w:shd w:val="clear" w:color="auto" w:fill="auto"/>
            <w:vAlign w:val="bottom"/>
            <w:hideMark/>
          </w:tcPr>
          <w:p w:rsidR="00B52859" w:rsidRPr="00B52859" w:rsidRDefault="00B52859" w:rsidP="00B52859">
            <w:pPr>
              <w:rPr>
                <w:rFonts w:ascii="Times New Roman" w:eastAsia="Times New Roman" w:hAnsi="Times New Roman" w:cs="Times New Roman"/>
                <w:b/>
                <w:bCs/>
                <w:sz w:val="28"/>
                <w:szCs w:val="28"/>
              </w:rPr>
            </w:pPr>
            <w:r w:rsidRPr="00B52859">
              <w:rPr>
                <w:rFonts w:ascii="Times New Roman" w:eastAsia="Times New Roman" w:hAnsi="Times New Roman" w:cs="Times New Roman"/>
                <w:b/>
                <w:bCs/>
                <w:sz w:val="28"/>
                <w:szCs w:val="28"/>
              </w:rPr>
              <w:t>Muốn ngụy trang, giữ bí mật tốt để chống trinh sát của địch phải làm gì?</w:t>
            </w:r>
          </w:p>
        </w:tc>
      </w:tr>
      <w:tr w:rsidR="00B52859" w:rsidRPr="00B52859" w:rsidTr="00B52859">
        <w:trPr>
          <w:trHeight w:val="360"/>
        </w:trPr>
        <w:tc>
          <w:tcPr>
            <w:tcW w:w="10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2859" w:rsidRPr="00B52859" w:rsidRDefault="00B52859" w:rsidP="00B52859">
            <w:pPr>
              <w:rPr>
                <w:rFonts w:ascii="Times New Roman" w:eastAsia="Times New Roman" w:hAnsi="Times New Roman" w:cs="Times New Roman"/>
                <w:sz w:val="28"/>
                <w:szCs w:val="28"/>
              </w:rPr>
            </w:pPr>
            <w:r w:rsidRPr="00B52859">
              <w:rPr>
                <w:rFonts w:ascii="Times New Roman" w:eastAsia="Times New Roman" w:hAnsi="Times New Roman" w:cs="Times New Roman"/>
                <w:sz w:val="28"/>
                <w:szCs w:val="28"/>
              </w:rPr>
              <w:t xml:space="preserve">Tốt nhất, hiệu quả nhất là người và vũ khí không làm việc </w:t>
            </w:r>
          </w:p>
        </w:tc>
      </w:tr>
      <w:tr w:rsidR="00B52859" w:rsidRPr="00B52859" w:rsidTr="00B52859">
        <w:trPr>
          <w:trHeight w:val="360"/>
        </w:trPr>
        <w:tc>
          <w:tcPr>
            <w:tcW w:w="10220" w:type="dxa"/>
            <w:tcBorders>
              <w:top w:val="nil"/>
              <w:left w:val="single" w:sz="4" w:space="0" w:color="auto"/>
              <w:bottom w:val="single" w:sz="4" w:space="0" w:color="auto"/>
              <w:right w:val="single" w:sz="4" w:space="0" w:color="auto"/>
            </w:tcBorders>
            <w:shd w:val="clear" w:color="auto" w:fill="auto"/>
            <w:vAlign w:val="bottom"/>
            <w:hideMark/>
          </w:tcPr>
          <w:p w:rsidR="00B52859" w:rsidRPr="00B52859" w:rsidRDefault="00B52859" w:rsidP="00B52859">
            <w:pPr>
              <w:rPr>
                <w:rFonts w:ascii="Times New Roman" w:eastAsia="Times New Roman" w:hAnsi="Times New Roman" w:cs="Times New Roman"/>
                <w:sz w:val="28"/>
                <w:szCs w:val="28"/>
              </w:rPr>
            </w:pPr>
            <w:r w:rsidRPr="00B52859">
              <w:rPr>
                <w:rFonts w:ascii="Times New Roman" w:eastAsia="Times New Roman" w:hAnsi="Times New Roman" w:cs="Times New Roman"/>
                <w:sz w:val="28"/>
                <w:szCs w:val="28"/>
              </w:rPr>
              <w:t>Để lộ thật nhiều mục tiêu làm nhiễu loạn trinh sát của địch</w:t>
            </w:r>
          </w:p>
        </w:tc>
      </w:tr>
      <w:tr w:rsidR="00B52859" w:rsidRPr="00B52859" w:rsidTr="00B52859">
        <w:trPr>
          <w:trHeight w:val="360"/>
        </w:trPr>
        <w:tc>
          <w:tcPr>
            <w:tcW w:w="10220" w:type="dxa"/>
            <w:tcBorders>
              <w:top w:val="nil"/>
              <w:left w:val="single" w:sz="4" w:space="0" w:color="auto"/>
              <w:bottom w:val="single" w:sz="4" w:space="0" w:color="auto"/>
              <w:right w:val="single" w:sz="4" w:space="0" w:color="auto"/>
            </w:tcBorders>
            <w:shd w:val="clear" w:color="auto" w:fill="auto"/>
            <w:vAlign w:val="bottom"/>
            <w:hideMark/>
          </w:tcPr>
          <w:p w:rsidR="00B52859" w:rsidRPr="00B52859" w:rsidRDefault="00B52859" w:rsidP="00B52859">
            <w:pPr>
              <w:rPr>
                <w:rFonts w:ascii="Times New Roman" w:eastAsia="Times New Roman" w:hAnsi="Times New Roman" w:cs="Times New Roman"/>
                <w:sz w:val="28"/>
                <w:szCs w:val="28"/>
              </w:rPr>
            </w:pPr>
            <w:r w:rsidRPr="00B52859">
              <w:rPr>
                <w:rFonts w:ascii="Times New Roman" w:eastAsia="Times New Roman" w:hAnsi="Times New Roman" w:cs="Times New Roman"/>
                <w:sz w:val="28"/>
                <w:szCs w:val="28"/>
              </w:rPr>
              <w:t>Ngụy trang kết hợp nghi binh, không để lộ mục tiêu</w:t>
            </w:r>
          </w:p>
        </w:tc>
      </w:tr>
      <w:tr w:rsidR="00B52859" w:rsidRPr="00B52859" w:rsidTr="00B52859">
        <w:trPr>
          <w:trHeight w:val="360"/>
        </w:trPr>
        <w:tc>
          <w:tcPr>
            <w:tcW w:w="10220" w:type="dxa"/>
            <w:tcBorders>
              <w:top w:val="nil"/>
              <w:left w:val="single" w:sz="4" w:space="0" w:color="auto"/>
              <w:bottom w:val="single" w:sz="4" w:space="0" w:color="auto"/>
              <w:right w:val="single" w:sz="4" w:space="0" w:color="auto"/>
            </w:tcBorders>
            <w:shd w:val="clear" w:color="auto" w:fill="auto"/>
            <w:vAlign w:val="bottom"/>
            <w:hideMark/>
          </w:tcPr>
          <w:p w:rsidR="00B52859" w:rsidRPr="00B52859" w:rsidRDefault="00B52859" w:rsidP="00B52859">
            <w:pPr>
              <w:rPr>
                <w:rFonts w:ascii="Times New Roman" w:eastAsia="Times New Roman" w:hAnsi="Times New Roman" w:cs="Times New Roman"/>
                <w:sz w:val="28"/>
                <w:szCs w:val="28"/>
              </w:rPr>
            </w:pPr>
            <w:r w:rsidRPr="00B52859">
              <w:rPr>
                <w:rFonts w:ascii="Times New Roman" w:eastAsia="Times New Roman" w:hAnsi="Times New Roman" w:cs="Times New Roman"/>
                <w:sz w:val="28"/>
                <w:szCs w:val="28"/>
              </w:rPr>
              <w:t xml:space="preserve">Xây dựng nhiều địa đạo, hang động để che giấu vũ khí  </w:t>
            </w:r>
          </w:p>
        </w:tc>
      </w:tr>
      <w:tr w:rsidR="00B52859" w:rsidRPr="00B52859" w:rsidTr="00B52859">
        <w:trPr>
          <w:trHeight w:val="360"/>
        </w:trPr>
        <w:tc>
          <w:tcPr>
            <w:tcW w:w="10220" w:type="dxa"/>
            <w:tcBorders>
              <w:top w:val="nil"/>
              <w:left w:val="nil"/>
              <w:bottom w:val="nil"/>
              <w:right w:val="nil"/>
            </w:tcBorders>
            <w:shd w:val="clear" w:color="auto" w:fill="auto"/>
            <w:vAlign w:val="bottom"/>
            <w:hideMark/>
          </w:tcPr>
          <w:p w:rsidR="00B52859" w:rsidRPr="00B52859" w:rsidRDefault="00B52859" w:rsidP="00B52859">
            <w:pPr>
              <w:rPr>
                <w:rFonts w:ascii="Times New Roman" w:eastAsia="Times New Roman" w:hAnsi="Times New Roman" w:cs="Times New Roman"/>
                <w:b/>
                <w:bCs/>
                <w:sz w:val="28"/>
                <w:szCs w:val="28"/>
              </w:rPr>
            </w:pPr>
            <w:r w:rsidRPr="00B52859">
              <w:rPr>
                <w:rFonts w:ascii="Times New Roman" w:eastAsia="Times New Roman" w:hAnsi="Times New Roman" w:cs="Times New Roman"/>
                <w:b/>
                <w:bCs/>
                <w:sz w:val="28"/>
                <w:szCs w:val="28"/>
              </w:rPr>
              <w:t>Khi Napan cháy bám lên quần áo, cần phải xử lí thế nào ?</w:t>
            </w:r>
          </w:p>
        </w:tc>
      </w:tr>
      <w:tr w:rsidR="00B52859" w:rsidRPr="00B52859" w:rsidTr="00B52859">
        <w:trPr>
          <w:trHeight w:val="360"/>
        </w:trPr>
        <w:tc>
          <w:tcPr>
            <w:tcW w:w="10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2859" w:rsidRPr="00B52859" w:rsidRDefault="00B52859" w:rsidP="00B52859">
            <w:pPr>
              <w:rPr>
                <w:rFonts w:ascii="Times New Roman" w:eastAsia="Times New Roman" w:hAnsi="Times New Roman" w:cs="Times New Roman"/>
                <w:sz w:val="28"/>
                <w:szCs w:val="28"/>
              </w:rPr>
            </w:pPr>
            <w:r w:rsidRPr="00B52859">
              <w:rPr>
                <w:rFonts w:ascii="Times New Roman" w:eastAsia="Times New Roman" w:hAnsi="Times New Roman" w:cs="Times New Roman"/>
                <w:sz w:val="28"/>
                <w:szCs w:val="28"/>
              </w:rPr>
              <w:t>Nhanh chóng vượt ra ngoài ngược với hướng gió</w:t>
            </w:r>
          </w:p>
        </w:tc>
      </w:tr>
      <w:tr w:rsidR="00B52859" w:rsidRPr="00B52859" w:rsidTr="00B52859">
        <w:trPr>
          <w:trHeight w:val="360"/>
        </w:trPr>
        <w:tc>
          <w:tcPr>
            <w:tcW w:w="10220" w:type="dxa"/>
            <w:tcBorders>
              <w:top w:val="nil"/>
              <w:left w:val="single" w:sz="4" w:space="0" w:color="auto"/>
              <w:bottom w:val="single" w:sz="4" w:space="0" w:color="auto"/>
              <w:right w:val="single" w:sz="4" w:space="0" w:color="auto"/>
            </w:tcBorders>
            <w:shd w:val="clear" w:color="auto" w:fill="auto"/>
            <w:vAlign w:val="bottom"/>
            <w:hideMark/>
          </w:tcPr>
          <w:p w:rsidR="00B52859" w:rsidRPr="00B52859" w:rsidRDefault="00B52859" w:rsidP="00B52859">
            <w:pPr>
              <w:rPr>
                <w:rFonts w:ascii="Times New Roman" w:eastAsia="Times New Roman" w:hAnsi="Times New Roman" w:cs="Times New Roman"/>
                <w:sz w:val="28"/>
                <w:szCs w:val="28"/>
              </w:rPr>
            </w:pPr>
            <w:r w:rsidRPr="00B52859">
              <w:rPr>
                <w:rFonts w:ascii="Times New Roman" w:eastAsia="Times New Roman" w:hAnsi="Times New Roman" w:cs="Times New Roman"/>
                <w:sz w:val="28"/>
                <w:szCs w:val="28"/>
              </w:rPr>
              <w:t>Nhanh chóng cởi bỏ quần áo và dập bằng chăn ướt</w:t>
            </w:r>
          </w:p>
        </w:tc>
      </w:tr>
      <w:tr w:rsidR="00B52859" w:rsidRPr="00B52859" w:rsidTr="00B52859">
        <w:trPr>
          <w:trHeight w:val="360"/>
        </w:trPr>
        <w:tc>
          <w:tcPr>
            <w:tcW w:w="10220" w:type="dxa"/>
            <w:tcBorders>
              <w:top w:val="nil"/>
              <w:left w:val="single" w:sz="4" w:space="0" w:color="auto"/>
              <w:bottom w:val="single" w:sz="4" w:space="0" w:color="auto"/>
              <w:right w:val="single" w:sz="4" w:space="0" w:color="auto"/>
            </w:tcBorders>
            <w:shd w:val="clear" w:color="auto" w:fill="auto"/>
            <w:vAlign w:val="bottom"/>
            <w:hideMark/>
          </w:tcPr>
          <w:p w:rsidR="00B52859" w:rsidRPr="00B52859" w:rsidRDefault="00B52859" w:rsidP="00B52859">
            <w:pPr>
              <w:rPr>
                <w:rFonts w:ascii="Times New Roman" w:eastAsia="Times New Roman" w:hAnsi="Times New Roman" w:cs="Times New Roman"/>
                <w:sz w:val="28"/>
                <w:szCs w:val="28"/>
              </w:rPr>
            </w:pPr>
            <w:r w:rsidRPr="00B52859">
              <w:rPr>
                <w:rFonts w:ascii="Times New Roman" w:eastAsia="Times New Roman" w:hAnsi="Times New Roman" w:cs="Times New Roman"/>
                <w:sz w:val="28"/>
                <w:szCs w:val="28"/>
              </w:rPr>
              <w:t>Nhanh chóng vượt ra ngoài cùng với hướng gió</w:t>
            </w:r>
          </w:p>
        </w:tc>
      </w:tr>
      <w:tr w:rsidR="00B52859" w:rsidRPr="00B52859" w:rsidTr="00B52859">
        <w:trPr>
          <w:trHeight w:val="360"/>
        </w:trPr>
        <w:tc>
          <w:tcPr>
            <w:tcW w:w="10220" w:type="dxa"/>
            <w:tcBorders>
              <w:top w:val="nil"/>
              <w:left w:val="single" w:sz="4" w:space="0" w:color="auto"/>
              <w:bottom w:val="single" w:sz="4" w:space="0" w:color="auto"/>
              <w:right w:val="single" w:sz="4" w:space="0" w:color="auto"/>
            </w:tcBorders>
            <w:shd w:val="clear" w:color="auto" w:fill="auto"/>
            <w:vAlign w:val="bottom"/>
            <w:hideMark/>
          </w:tcPr>
          <w:p w:rsidR="00B52859" w:rsidRPr="00B52859" w:rsidRDefault="00B52859" w:rsidP="00B52859">
            <w:pPr>
              <w:rPr>
                <w:rFonts w:ascii="Times New Roman" w:eastAsia="Times New Roman" w:hAnsi="Times New Roman" w:cs="Times New Roman"/>
                <w:sz w:val="28"/>
                <w:szCs w:val="28"/>
              </w:rPr>
            </w:pPr>
            <w:r w:rsidRPr="00B52859">
              <w:rPr>
                <w:rFonts w:ascii="Times New Roman" w:eastAsia="Times New Roman" w:hAnsi="Times New Roman" w:cs="Times New Roman"/>
                <w:sz w:val="28"/>
                <w:szCs w:val="28"/>
              </w:rPr>
              <w:t>Dùng tay phủi ngay để dập tăt đám cháy</w:t>
            </w:r>
          </w:p>
        </w:tc>
      </w:tr>
      <w:tr w:rsidR="00B52859" w:rsidRPr="00B52859" w:rsidTr="00B52859">
        <w:trPr>
          <w:trHeight w:val="360"/>
        </w:trPr>
        <w:tc>
          <w:tcPr>
            <w:tcW w:w="10220" w:type="dxa"/>
            <w:tcBorders>
              <w:top w:val="nil"/>
              <w:left w:val="nil"/>
              <w:bottom w:val="nil"/>
              <w:right w:val="nil"/>
            </w:tcBorders>
            <w:shd w:val="clear" w:color="auto" w:fill="auto"/>
            <w:vAlign w:val="bottom"/>
            <w:hideMark/>
          </w:tcPr>
          <w:p w:rsidR="00B52859" w:rsidRPr="00B52859" w:rsidRDefault="00B52859" w:rsidP="00B52859">
            <w:pPr>
              <w:rPr>
                <w:rFonts w:ascii="Times New Roman" w:eastAsia="Times New Roman" w:hAnsi="Times New Roman" w:cs="Times New Roman"/>
                <w:b/>
                <w:bCs/>
                <w:sz w:val="28"/>
                <w:szCs w:val="28"/>
              </w:rPr>
            </w:pPr>
            <w:r w:rsidRPr="00B52859">
              <w:rPr>
                <w:rFonts w:ascii="Times New Roman" w:eastAsia="Times New Roman" w:hAnsi="Times New Roman" w:cs="Times New Roman"/>
                <w:b/>
                <w:bCs/>
                <w:sz w:val="28"/>
                <w:szCs w:val="28"/>
              </w:rPr>
              <w:lastRenderedPageBreak/>
              <w:t>Khi có phốt pho cháy bám vào cơ thể, cần phải xử lí thế nào?</w:t>
            </w:r>
          </w:p>
        </w:tc>
      </w:tr>
      <w:tr w:rsidR="00B52859" w:rsidRPr="00B52859" w:rsidTr="00B52859">
        <w:trPr>
          <w:trHeight w:val="360"/>
        </w:trPr>
        <w:tc>
          <w:tcPr>
            <w:tcW w:w="10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2859" w:rsidRPr="00B52859" w:rsidRDefault="00B52859" w:rsidP="00B52859">
            <w:pPr>
              <w:rPr>
                <w:rFonts w:ascii="Times New Roman" w:eastAsia="Times New Roman" w:hAnsi="Times New Roman" w:cs="Times New Roman"/>
                <w:sz w:val="28"/>
                <w:szCs w:val="28"/>
              </w:rPr>
            </w:pPr>
            <w:r w:rsidRPr="00B52859">
              <w:rPr>
                <w:rFonts w:ascii="Times New Roman" w:eastAsia="Times New Roman" w:hAnsi="Times New Roman" w:cs="Times New Roman"/>
                <w:sz w:val="28"/>
                <w:szCs w:val="28"/>
              </w:rPr>
              <w:t>Dùng ngay nước đá để dập cháy</w:t>
            </w:r>
          </w:p>
        </w:tc>
      </w:tr>
      <w:tr w:rsidR="00B52859" w:rsidRPr="00B52859" w:rsidTr="00B52859">
        <w:trPr>
          <w:trHeight w:val="360"/>
        </w:trPr>
        <w:tc>
          <w:tcPr>
            <w:tcW w:w="10220" w:type="dxa"/>
            <w:tcBorders>
              <w:top w:val="nil"/>
              <w:left w:val="single" w:sz="4" w:space="0" w:color="auto"/>
              <w:bottom w:val="single" w:sz="4" w:space="0" w:color="auto"/>
              <w:right w:val="single" w:sz="4" w:space="0" w:color="auto"/>
            </w:tcBorders>
            <w:shd w:val="clear" w:color="auto" w:fill="auto"/>
            <w:vAlign w:val="bottom"/>
            <w:hideMark/>
          </w:tcPr>
          <w:p w:rsidR="00B52859" w:rsidRPr="00B52859" w:rsidRDefault="00B52859" w:rsidP="00B52859">
            <w:pPr>
              <w:rPr>
                <w:rFonts w:ascii="Times New Roman" w:eastAsia="Times New Roman" w:hAnsi="Times New Roman" w:cs="Times New Roman"/>
                <w:sz w:val="28"/>
                <w:szCs w:val="28"/>
              </w:rPr>
            </w:pPr>
            <w:r w:rsidRPr="00B52859">
              <w:rPr>
                <w:rFonts w:ascii="Times New Roman" w:eastAsia="Times New Roman" w:hAnsi="Times New Roman" w:cs="Times New Roman"/>
                <w:sz w:val="28"/>
                <w:szCs w:val="28"/>
              </w:rPr>
              <w:t xml:space="preserve">Dùng ngay bọt khí để hạn chế sự cháy  </w:t>
            </w:r>
          </w:p>
        </w:tc>
      </w:tr>
      <w:tr w:rsidR="00B52859" w:rsidRPr="00B52859" w:rsidTr="00B52859">
        <w:trPr>
          <w:trHeight w:val="360"/>
        </w:trPr>
        <w:tc>
          <w:tcPr>
            <w:tcW w:w="10220" w:type="dxa"/>
            <w:tcBorders>
              <w:top w:val="nil"/>
              <w:left w:val="single" w:sz="4" w:space="0" w:color="auto"/>
              <w:bottom w:val="single" w:sz="4" w:space="0" w:color="auto"/>
              <w:right w:val="single" w:sz="4" w:space="0" w:color="auto"/>
            </w:tcBorders>
            <w:shd w:val="clear" w:color="auto" w:fill="auto"/>
            <w:vAlign w:val="bottom"/>
            <w:hideMark/>
          </w:tcPr>
          <w:p w:rsidR="00B52859" w:rsidRPr="00B52859" w:rsidRDefault="00B52859" w:rsidP="00B52859">
            <w:pPr>
              <w:rPr>
                <w:rFonts w:ascii="Times New Roman" w:eastAsia="Times New Roman" w:hAnsi="Times New Roman" w:cs="Times New Roman"/>
                <w:sz w:val="28"/>
                <w:szCs w:val="28"/>
              </w:rPr>
            </w:pPr>
            <w:r w:rsidRPr="00B52859">
              <w:rPr>
                <w:rFonts w:ascii="Times New Roman" w:eastAsia="Times New Roman" w:hAnsi="Times New Roman" w:cs="Times New Roman"/>
                <w:sz w:val="28"/>
                <w:szCs w:val="28"/>
              </w:rPr>
              <w:t xml:space="preserve">Dùng ngay phèn xanh (Sunphát đồng) để dập cháy  </w:t>
            </w:r>
          </w:p>
        </w:tc>
      </w:tr>
      <w:tr w:rsidR="00B52859" w:rsidRPr="00B52859" w:rsidTr="00B52859">
        <w:trPr>
          <w:trHeight w:val="360"/>
        </w:trPr>
        <w:tc>
          <w:tcPr>
            <w:tcW w:w="10220" w:type="dxa"/>
            <w:tcBorders>
              <w:top w:val="nil"/>
              <w:left w:val="single" w:sz="4" w:space="0" w:color="auto"/>
              <w:bottom w:val="single" w:sz="4" w:space="0" w:color="auto"/>
              <w:right w:val="single" w:sz="4" w:space="0" w:color="auto"/>
            </w:tcBorders>
            <w:shd w:val="clear" w:color="auto" w:fill="auto"/>
            <w:vAlign w:val="bottom"/>
            <w:hideMark/>
          </w:tcPr>
          <w:p w:rsidR="00B52859" w:rsidRPr="00B52859" w:rsidRDefault="00B52859" w:rsidP="00B52859">
            <w:pPr>
              <w:rPr>
                <w:rFonts w:ascii="Times New Roman" w:eastAsia="Times New Roman" w:hAnsi="Times New Roman" w:cs="Times New Roman"/>
                <w:sz w:val="28"/>
                <w:szCs w:val="28"/>
              </w:rPr>
            </w:pPr>
            <w:r w:rsidRPr="00B52859">
              <w:rPr>
                <w:rFonts w:ascii="Times New Roman" w:eastAsia="Times New Roman" w:hAnsi="Times New Roman" w:cs="Times New Roman"/>
                <w:sz w:val="28"/>
                <w:szCs w:val="28"/>
              </w:rPr>
              <w:t>Dùng tay chà sát mạnh để dập cháy</w:t>
            </w:r>
          </w:p>
        </w:tc>
      </w:tr>
      <w:tr w:rsidR="00B52859" w:rsidRPr="00B52859" w:rsidTr="00B52859">
        <w:trPr>
          <w:trHeight w:val="360"/>
        </w:trPr>
        <w:tc>
          <w:tcPr>
            <w:tcW w:w="10220" w:type="dxa"/>
            <w:tcBorders>
              <w:top w:val="nil"/>
              <w:left w:val="nil"/>
              <w:bottom w:val="nil"/>
              <w:right w:val="nil"/>
            </w:tcBorders>
            <w:shd w:val="clear" w:color="auto" w:fill="auto"/>
            <w:vAlign w:val="bottom"/>
            <w:hideMark/>
          </w:tcPr>
          <w:p w:rsidR="00B52859" w:rsidRPr="00B52859" w:rsidRDefault="00B52859" w:rsidP="00B52859">
            <w:pPr>
              <w:rPr>
                <w:rFonts w:ascii="Times New Roman" w:eastAsia="Times New Roman" w:hAnsi="Times New Roman" w:cs="Times New Roman"/>
                <w:b/>
                <w:bCs/>
                <w:sz w:val="28"/>
                <w:szCs w:val="28"/>
              </w:rPr>
            </w:pPr>
            <w:r w:rsidRPr="00B52859">
              <w:rPr>
                <w:rFonts w:ascii="Times New Roman" w:eastAsia="Times New Roman" w:hAnsi="Times New Roman" w:cs="Times New Roman"/>
                <w:b/>
                <w:bCs/>
                <w:sz w:val="28"/>
                <w:szCs w:val="28"/>
              </w:rPr>
              <w:t>Tại sao bom từ trường chủ yếu dùng để đánh phá đường giao thông?</w:t>
            </w:r>
          </w:p>
        </w:tc>
      </w:tr>
      <w:tr w:rsidR="00B52859" w:rsidRPr="00B52859" w:rsidTr="00B52859">
        <w:trPr>
          <w:trHeight w:val="360"/>
        </w:trPr>
        <w:tc>
          <w:tcPr>
            <w:tcW w:w="10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2859" w:rsidRPr="00B52859" w:rsidRDefault="00B52859" w:rsidP="00B52859">
            <w:pPr>
              <w:rPr>
                <w:rFonts w:ascii="Times New Roman" w:eastAsia="Times New Roman" w:hAnsi="Times New Roman" w:cs="Times New Roman"/>
                <w:sz w:val="28"/>
                <w:szCs w:val="28"/>
              </w:rPr>
            </w:pPr>
            <w:r w:rsidRPr="00B52859">
              <w:rPr>
                <w:rFonts w:ascii="Times New Roman" w:eastAsia="Times New Roman" w:hAnsi="Times New Roman" w:cs="Times New Roman"/>
                <w:sz w:val="28"/>
                <w:szCs w:val="28"/>
              </w:rPr>
              <w:t xml:space="preserve">    Tạo từ trường mạnh làm tê liệt thần kinh đối phương</w:t>
            </w:r>
          </w:p>
        </w:tc>
      </w:tr>
      <w:tr w:rsidR="00B52859" w:rsidRPr="00B52859" w:rsidTr="00B52859">
        <w:trPr>
          <w:trHeight w:val="360"/>
        </w:trPr>
        <w:tc>
          <w:tcPr>
            <w:tcW w:w="10220" w:type="dxa"/>
            <w:tcBorders>
              <w:top w:val="nil"/>
              <w:left w:val="single" w:sz="4" w:space="0" w:color="auto"/>
              <w:bottom w:val="single" w:sz="4" w:space="0" w:color="auto"/>
              <w:right w:val="single" w:sz="4" w:space="0" w:color="auto"/>
            </w:tcBorders>
            <w:shd w:val="clear" w:color="auto" w:fill="auto"/>
            <w:vAlign w:val="bottom"/>
            <w:hideMark/>
          </w:tcPr>
          <w:p w:rsidR="00B52859" w:rsidRPr="00B52859" w:rsidRDefault="00B52859" w:rsidP="00B52859">
            <w:pPr>
              <w:rPr>
                <w:rFonts w:ascii="Times New Roman" w:eastAsia="Times New Roman" w:hAnsi="Times New Roman" w:cs="Times New Roman"/>
                <w:sz w:val="28"/>
                <w:szCs w:val="28"/>
              </w:rPr>
            </w:pPr>
            <w:r w:rsidRPr="00B52859">
              <w:rPr>
                <w:rFonts w:ascii="Times New Roman" w:eastAsia="Times New Roman" w:hAnsi="Times New Roman" w:cs="Times New Roman"/>
                <w:sz w:val="28"/>
                <w:szCs w:val="28"/>
              </w:rPr>
              <w:t xml:space="preserve">    Nó sẽ làm hỏng hệ thống điện của xe cơ giới đi qua, </w:t>
            </w:r>
          </w:p>
        </w:tc>
      </w:tr>
      <w:tr w:rsidR="00B52859" w:rsidRPr="00B52859" w:rsidTr="00B52859">
        <w:trPr>
          <w:trHeight w:val="360"/>
        </w:trPr>
        <w:tc>
          <w:tcPr>
            <w:tcW w:w="10220" w:type="dxa"/>
            <w:tcBorders>
              <w:top w:val="nil"/>
              <w:left w:val="single" w:sz="4" w:space="0" w:color="auto"/>
              <w:bottom w:val="single" w:sz="4" w:space="0" w:color="auto"/>
              <w:right w:val="single" w:sz="4" w:space="0" w:color="auto"/>
            </w:tcBorders>
            <w:shd w:val="clear" w:color="auto" w:fill="auto"/>
            <w:vAlign w:val="bottom"/>
            <w:hideMark/>
          </w:tcPr>
          <w:p w:rsidR="00B52859" w:rsidRPr="00B52859" w:rsidRDefault="00B52859" w:rsidP="00B52859">
            <w:pPr>
              <w:rPr>
                <w:rFonts w:ascii="Times New Roman" w:eastAsia="Times New Roman" w:hAnsi="Times New Roman" w:cs="Times New Roman"/>
                <w:sz w:val="28"/>
                <w:szCs w:val="28"/>
              </w:rPr>
            </w:pPr>
            <w:r w:rsidRPr="00B52859">
              <w:rPr>
                <w:rFonts w:ascii="Times New Roman" w:eastAsia="Times New Roman" w:hAnsi="Times New Roman" w:cs="Times New Roman"/>
                <w:sz w:val="28"/>
                <w:szCs w:val="28"/>
              </w:rPr>
              <w:t xml:space="preserve">    Vì mọi vật đi qua đều tác động tới tín hiệu điện gây nổ </w:t>
            </w:r>
          </w:p>
        </w:tc>
      </w:tr>
      <w:tr w:rsidR="00B52859" w:rsidRPr="00B52859" w:rsidTr="00B52859">
        <w:trPr>
          <w:trHeight w:val="360"/>
        </w:trPr>
        <w:tc>
          <w:tcPr>
            <w:tcW w:w="10220" w:type="dxa"/>
            <w:tcBorders>
              <w:top w:val="nil"/>
              <w:left w:val="single" w:sz="4" w:space="0" w:color="auto"/>
              <w:bottom w:val="single" w:sz="4" w:space="0" w:color="auto"/>
              <w:right w:val="single" w:sz="4" w:space="0" w:color="auto"/>
            </w:tcBorders>
            <w:shd w:val="clear" w:color="auto" w:fill="auto"/>
            <w:vAlign w:val="bottom"/>
            <w:hideMark/>
          </w:tcPr>
          <w:p w:rsidR="00B52859" w:rsidRPr="00B52859" w:rsidRDefault="00B52859" w:rsidP="00B52859">
            <w:pPr>
              <w:rPr>
                <w:rFonts w:ascii="Times New Roman" w:eastAsia="Times New Roman" w:hAnsi="Times New Roman" w:cs="Times New Roman"/>
                <w:sz w:val="28"/>
                <w:szCs w:val="28"/>
              </w:rPr>
            </w:pPr>
            <w:r w:rsidRPr="00B52859">
              <w:rPr>
                <w:rFonts w:ascii="Times New Roman" w:eastAsia="Times New Roman" w:hAnsi="Times New Roman" w:cs="Times New Roman"/>
                <w:sz w:val="28"/>
                <w:szCs w:val="28"/>
              </w:rPr>
              <w:t xml:space="preserve">    Vì khi có sắt thép đi qua, ngòi nổ cảm nhận tín hiệu điện gây nổ  </w:t>
            </w:r>
          </w:p>
        </w:tc>
      </w:tr>
      <w:tr w:rsidR="00B52859" w:rsidRPr="00B52859" w:rsidTr="00B52859">
        <w:trPr>
          <w:trHeight w:val="360"/>
        </w:trPr>
        <w:tc>
          <w:tcPr>
            <w:tcW w:w="10220" w:type="dxa"/>
            <w:tcBorders>
              <w:top w:val="nil"/>
              <w:left w:val="nil"/>
              <w:bottom w:val="nil"/>
              <w:right w:val="nil"/>
            </w:tcBorders>
            <w:shd w:val="clear" w:color="auto" w:fill="auto"/>
            <w:vAlign w:val="bottom"/>
            <w:hideMark/>
          </w:tcPr>
          <w:p w:rsidR="00B52859" w:rsidRPr="00B52859" w:rsidRDefault="00B52859" w:rsidP="00B52859">
            <w:pPr>
              <w:rPr>
                <w:rFonts w:ascii="Times New Roman" w:eastAsia="Times New Roman" w:hAnsi="Times New Roman" w:cs="Times New Roman"/>
                <w:b/>
                <w:bCs/>
                <w:sz w:val="28"/>
                <w:szCs w:val="28"/>
              </w:rPr>
            </w:pPr>
            <w:r w:rsidRPr="00B52859">
              <w:rPr>
                <w:rFonts w:ascii="Times New Roman" w:eastAsia="Times New Roman" w:hAnsi="Times New Roman" w:cs="Times New Roman"/>
                <w:b/>
                <w:bCs/>
                <w:sz w:val="28"/>
                <w:szCs w:val="28"/>
              </w:rPr>
              <w:t>Hỗn hợp nhôm, phốt pho được sử dụng làm gì trong quân sự ?</w:t>
            </w:r>
          </w:p>
        </w:tc>
      </w:tr>
      <w:tr w:rsidR="00B52859" w:rsidRPr="00B52859" w:rsidTr="00B52859">
        <w:trPr>
          <w:trHeight w:val="360"/>
        </w:trPr>
        <w:tc>
          <w:tcPr>
            <w:tcW w:w="10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2859" w:rsidRPr="00B52859" w:rsidRDefault="00B52859" w:rsidP="00B52859">
            <w:pPr>
              <w:rPr>
                <w:rFonts w:ascii="Times New Roman" w:eastAsia="Times New Roman" w:hAnsi="Times New Roman" w:cs="Times New Roman"/>
                <w:sz w:val="28"/>
                <w:szCs w:val="28"/>
              </w:rPr>
            </w:pPr>
            <w:r w:rsidRPr="00B52859">
              <w:rPr>
                <w:rFonts w:ascii="Times New Roman" w:eastAsia="Times New Roman" w:hAnsi="Times New Roman" w:cs="Times New Roman"/>
                <w:sz w:val="28"/>
                <w:szCs w:val="28"/>
              </w:rPr>
              <w:t xml:space="preserve">   Làm chất tạo khói trong bom cháy  </w:t>
            </w:r>
          </w:p>
        </w:tc>
      </w:tr>
      <w:tr w:rsidR="00B52859" w:rsidRPr="00B52859" w:rsidTr="00B52859">
        <w:trPr>
          <w:trHeight w:val="360"/>
        </w:trPr>
        <w:tc>
          <w:tcPr>
            <w:tcW w:w="10220" w:type="dxa"/>
            <w:tcBorders>
              <w:top w:val="nil"/>
              <w:left w:val="single" w:sz="4" w:space="0" w:color="auto"/>
              <w:bottom w:val="single" w:sz="4" w:space="0" w:color="auto"/>
              <w:right w:val="single" w:sz="4" w:space="0" w:color="auto"/>
            </w:tcBorders>
            <w:shd w:val="clear" w:color="auto" w:fill="auto"/>
            <w:vAlign w:val="bottom"/>
            <w:hideMark/>
          </w:tcPr>
          <w:p w:rsidR="00B52859" w:rsidRPr="00B52859" w:rsidRDefault="00B52859" w:rsidP="00B52859">
            <w:pPr>
              <w:rPr>
                <w:rFonts w:ascii="Times New Roman" w:eastAsia="Times New Roman" w:hAnsi="Times New Roman" w:cs="Times New Roman"/>
                <w:sz w:val="28"/>
                <w:szCs w:val="28"/>
              </w:rPr>
            </w:pPr>
            <w:r w:rsidRPr="00B52859">
              <w:rPr>
                <w:rFonts w:ascii="Times New Roman" w:eastAsia="Times New Roman" w:hAnsi="Times New Roman" w:cs="Times New Roman"/>
                <w:sz w:val="28"/>
                <w:szCs w:val="28"/>
              </w:rPr>
              <w:t xml:space="preserve">   Sử dụng làm chất cháy nhồi trong bom cháy</w:t>
            </w:r>
          </w:p>
        </w:tc>
      </w:tr>
      <w:tr w:rsidR="00B52859" w:rsidRPr="00B52859" w:rsidTr="00B52859">
        <w:trPr>
          <w:trHeight w:val="360"/>
        </w:trPr>
        <w:tc>
          <w:tcPr>
            <w:tcW w:w="10220" w:type="dxa"/>
            <w:tcBorders>
              <w:top w:val="nil"/>
              <w:left w:val="single" w:sz="4" w:space="0" w:color="auto"/>
              <w:bottom w:val="single" w:sz="4" w:space="0" w:color="auto"/>
              <w:right w:val="single" w:sz="4" w:space="0" w:color="auto"/>
            </w:tcBorders>
            <w:shd w:val="clear" w:color="auto" w:fill="auto"/>
            <w:vAlign w:val="bottom"/>
            <w:hideMark/>
          </w:tcPr>
          <w:p w:rsidR="00B52859" w:rsidRPr="00B52859" w:rsidRDefault="00B52859" w:rsidP="00B52859">
            <w:pPr>
              <w:rPr>
                <w:rFonts w:ascii="Times New Roman" w:eastAsia="Times New Roman" w:hAnsi="Times New Roman" w:cs="Times New Roman"/>
                <w:sz w:val="28"/>
                <w:szCs w:val="28"/>
              </w:rPr>
            </w:pPr>
            <w:r w:rsidRPr="00B52859">
              <w:rPr>
                <w:rFonts w:ascii="Times New Roman" w:eastAsia="Times New Roman" w:hAnsi="Times New Roman" w:cs="Times New Roman"/>
                <w:sz w:val="28"/>
                <w:szCs w:val="28"/>
              </w:rPr>
              <w:t xml:space="preserve">   Làm thuốc mồi dẫn cháy trong bom cháy  </w:t>
            </w:r>
          </w:p>
        </w:tc>
      </w:tr>
      <w:tr w:rsidR="00B52859" w:rsidRPr="00B52859" w:rsidTr="00B52859">
        <w:trPr>
          <w:trHeight w:val="360"/>
        </w:trPr>
        <w:tc>
          <w:tcPr>
            <w:tcW w:w="10220" w:type="dxa"/>
            <w:tcBorders>
              <w:top w:val="nil"/>
              <w:left w:val="single" w:sz="4" w:space="0" w:color="auto"/>
              <w:bottom w:val="single" w:sz="4" w:space="0" w:color="auto"/>
              <w:right w:val="single" w:sz="4" w:space="0" w:color="auto"/>
            </w:tcBorders>
            <w:shd w:val="clear" w:color="auto" w:fill="auto"/>
            <w:vAlign w:val="bottom"/>
            <w:hideMark/>
          </w:tcPr>
          <w:p w:rsidR="00B52859" w:rsidRPr="00B52859" w:rsidRDefault="00B52859" w:rsidP="00B52859">
            <w:pPr>
              <w:rPr>
                <w:rFonts w:ascii="Times New Roman" w:eastAsia="Times New Roman" w:hAnsi="Times New Roman" w:cs="Times New Roman"/>
                <w:sz w:val="28"/>
                <w:szCs w:val="28"/>
              </w:rPr>
            </w:pPr>
            <w:r w:rsidRPr="00B52859">
              <w:rPr>
                <w:rFonts w:ascii="Times New Roman" w:eastAsia="Times New Roman" w:hAnsi="Times New Roman" w:cs="Times New Roman"/>
                <w:sz w:val="28"/>
                <w:szCs w:val="28"/>
              </w:rPr>
              <w:t xml:space="preserve">   Là chất xúc tác trong bom cháy</w:t>
            </w:r>
          </w:p>
        </w:tc>
      </w:tr>
      <w:tr w:rsidR="00B52859" w:rsidRPr="00B52859" w:rsidTr="00B52859">
        <w:trPr>
          <w:trHeight w:val="708"/>
        </w:trPr>
        <w:tc>
          <w:tcPr>
            <w:tcW w:w="10220" w:type="dxa"/>
            <w:tcBorders>
              <w:top w:val="nil"/>
              <w:left w:val="nil"/>
              <w:bottom w:val="nil"/>
              <w:right w:val="nil"/>
            </w:tcBorders>
            <w:shd w:val="clear" w:color="auto" w:fill="auto"/>
            <w:vAlign w:val="bottom"/>
            <w:hideMark/>
          </w:tcPr>
          <w:p w:rsidR="00B52859" w:rsidRPr="00B52859" w:rsidRDefault="00B52859" w:rsidP="00B52859">
            <w:pPr>
              <w:rPr>
                <w:rFonts w:ascii="Times New Roman" w:eastAsia="Times New Roman" w:hAnsi="Times New Roman" w:cs="Times New Roman"/>
                <w:b/>
                <w:bCs/>
                <w:sz w:val="28"/>
                <w:szCs w:val="28"/>
              </w:rPr>
            </w:pPr>
            <w:r w:rsidRPr="00B52859">
              <w:rPr>
                <w:rFonts w:ascii="Times New Roman" w:eastAsia="Times New Roman" w:hAnsi="Times New Roman" w:cs="Times New Roman"/>
                <w:b/>
                <w:bCs/>
                <w:sz w:val="28"/>
                <w:szCs w:val="28"/>
              </w:rPr>
              <w:t>Dùng phương tiện, vật chất gì để khắc phục hiệu quả, kịp thời khi bom, đạn Na pan, bom xăng của địch gây cháy?</w:t>
            </w:r>
          </w:p>
        </w:tc>
      </w:tr>
      <w:tr w:rsidR="00B52859" w:rsidRPr="00B52859" w:rsidTr="00B52859">
        <w:trPr>
          <w:trHeight w:val="360"/>
        </w:trPr>
        <w:tc>
          <w:tcPr>
            <w:tcW w:w="10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2859" w:rsidRPr="00B52859" w:rsidRDefault="00B52859" w:rsidP="00B52859">
            <w:pPr>
              <w:rPr>
                <w:rFonts w:ascii="Times New Roman" w:eastAsia="Times New Roman" w:hAnsi="Times New Roman" w:cs="Times New Roman"/>
                <w:sz w:val="28"/>
                <w:szCs w:val="28"/>
              </w:rPr>
            </w:pPr>
            <w:r w:rsidRPr="00B52859">
              <w:rPr>
                <w:rFonts w:ascii="Times New Roman" w:eastAsia="Times New Roman" w:hAnsi="Times New Roman" w:cs="Times New Roman"/>
                <w:sz w:val="28"/>
                <w:szCs w:val="28"/>
              </w:rPr>
              <w:t xml:space="preserve">   Nước, quạt gió tốc độ mạnh    </w:t>
            </w:r>
          </w:p>
        </w:tc>
      </w:tr>
      <w:tr w:rsidR="00B52859" w:rsidRPr="00B52859" w:rsidTr="00B52859">
        <w:trPr>
          <w:trHeight w:val="360"/>
        </w:trPr>
        <w:tc>
          <w:tcPr>
            <w:tcW w:w="10220" w:type="dxa"/>
            <w:tcBorders>
              <w:top w:val="nil"/>
              <w:left w:val="single" w:sz="4" w:space="0" w:color="auto"/>
              <w:bottom w:val="single" w:sz="4" w:space="0" w:color="auto"/>
              <w:right w:val="single" w:sz="4" w:space="0" w:color="auto"/>
            </w:tcBorders>
            <w:shd w:val="clear" w:color="auto" w:fill="auto"/>
            <w:vAlign w:val="bottom"/>
            <w:hideMark/>
          </w:tcPr>
          <w:p w:rsidR="00B52859" w:rsidRPr="00B52859" w:rsidRDefault="00B52859" w:rsidP="00B52859">
            <w:pPr>
              <w:rPr>
                <w:rFonts w:ascii="Times New Roman" w:eastAsia="Times New Roman" w:hAnsi="Times New Roman" w:cs="Times New Roman"/>
                <w:sz w:val="28"/>
                <w:szCs w:val="28"/>
              </w:rPr>
            </w:pPr>
            <w:r w:rsidRPr="00B52859">
              <w:rPr>
                <w:rFonts w:ascii="Times New Roman" w:eastAsia="Times New Roman" w:hAnsi="Times New Roman" w:cs="Times New Roman"/>
                <w:sz w:val="28"/>
                <w:szCs w:val="28"/>
              </w:rPr>
              <w:t xml:space="preserve">   Cát, bọt khí, bao tải nhúng nước</w:t>
            </w:r>
          </w:p>
        </w:tc>
      </w:tr>
      <w:tr w:rsidR="00B52859" w:rsidRPr="00B52859" w:rsidTr="00B52859">
        <w:trPr>
          <w:trHeight w:val="360"/>
        </w:trPr>
        <w:tc>
          <w:tcPr>
            <w:tcW w:w="10220" w:type="dxa"/>
            <w:tcBorders>
              <w:top w:val="nil"/>
              <w:left w:val="single" w:sz="4" w:space="0" w:color="auto"/>
              <w:bottom w:val="single" w:sz="4" w:space="0" w:color="auto"/>
              <w:right w:val="single" w:sz="4" w:space="0" w:color="auto"/>
            </w:tcBorders>
            <w:shd w:val="clear" w:color="auto" w:fill="auto"/>
            <w:vAlign w:val="bottom"/>
            <w:hideMark/>
          </w:tcPr>
          <w:p w:rsidR="00B52859" w:rsidRPr="00B52859" w:rsidRDefault="00B52859" w:rsidP="00B52859">
            <w:pPr>
              <w:rPr>
                <w:rFonts w:ascii="Times New Roman" w:eastAsia="Times New Roman" w:hAnsi="Times New Roman" w:cs="Times New Roman"/>
                <w:sz w:val="28"/>
                <w:szCs w:val="28"/>
              </w:rPr>
            </w:pPr>
            <w:r w:rsidRPr="00B52859">
              <w:rPr>
                <w:rFonts w:ascii="Times New Roman" w:eastAsia="Times New Roman" w:hAnsi="Times New Roman" w:cs="Times New Roman"/>
                <w:sz w:val="28"/>
                <w:szCs w:val="28"/>
              </w:rPr>
              <w:t xml:space="preserve">   Bằng mọi cách làm cho cháy nhanh, kết thúc sự cháy    </w:t>
            </w:r>
          </w:p>
        </w:tc>
      </w:tr>
      <w:tr w:rsidR="00B52859" w:rsidRPr="00B52859" w:rsidTr="00B52859">
        <w:trPr>
          <w:trHeight w:val="360"/>
        </w:trPr>
        <w:tc>
          <w:tcPr>
            <w:tcW w:w="10220" w:type="dxa"/>
            <w:tcBorders>
              <w:top w:val="nil"/>
              <w:left w:val="single" w:sz="4" w:space="0" w:color="auto"/>
              <w:bottom w:val="single" w:sz="4" w:space="0" w:color="auto"/>
              <w:right w:val="single" w:sz="4" w:space="0" w:color="auto"/>
            </w:tcBorders>
            <w:shd w:val="clear" w:color="auto" w:fill="auto"/>
            <w:vAlign w:val="bottom"/>
            <w:hideMark/>
          </w:tcPr>
          <w:p w:rsidR="00B52859" w:rsidRPr="00B52859" w:rsidRDefault="00B52859" w:rsidP="00B52859">
            <w:pPr>
              <w:rPr>
                <w:rFonts w:ascii="Times New Roman" w:eastAsia="Times New Roman" w:hAnsi="Times New Roman" w:cs="Times New Roman"/>
                <w:sz w:val="28"/>
                <w:szCs w:val="28"/>
              </w:rPr>
            </w:pPr>
            <w:r w:rsidRPr="00B52859">
              <w:rPr>
                <w:rFonts w:ascii="Times New Roman" w:eastAsia="Times New Roman" w:hAnsi="Times New Roman" w:cs="Times New Roman"/>
                <w:sz w:val="28"/>
                <w:szCs w:val="28"/>
              </w:rPr>
              <w:t xml:space="preserve">   Dùng cát là giải pháp duy nhất hạn chế sự cháy  </w:t>
            </w:r>
          </w:p>
        </w:tc>
      </w:tr>
      <w:tr w:rsidR="00B52859" w:rsidRPr="00B52859" w:rsidTr="00B52859">
        <w:trPr>
          <w:trHeight w:val="708"/>
        </w:trPr>
        <w:tc>
          <w:tcPr>
            <w:tcW w:w="10220" w:type="dxa"/>
            <w:tcBorders>
              <w:top w:val="nil"/>
              <w:left w:val="nil"/>
              <w:bottom w:val="nil"/>
              <w:right w:val="nil"/>
            </w:tcBorders>
            <w:shd w:val="clear" w:color="auto" w:fill="auto"/>
            <w:vAlign w:val="bottom"/>
            <w:hideMark/>
          </w:tcPr>
          <w:p w:rsidR="00B52859" w:rsidRPr="00B52859" w:rsidRDefault="00B52859" w:rsidP="00B52859">
            <w:pPr>
              <w:rPr>
                <w:rFonts w:ascii="Times New Roman" w:eastAsia="Times New Roman" w:hAnsi="Times New Roman" w:cs="Times New Roman"/>
                <w:b/>
                <w:bCs/>
                <w:sz w:val="28"/>
                <w:szCs w:val="28"/>
              </w:rPr>
            </w:pPr>
            <w:r w:rsidRPr="00B52859">
              <w:rPr>
                <w:rFonts w:ascii="Times New Roman" w:eastAsia="Times New Roman" w:hAnsi="Times New Roman" w:cs="Times New Roman"/>
                <w:b/>
                <w:bCs/>
                <w:sz w:val="28"/>
                <w:szCs w:val="28"/>
              </w:rPr>
              <w:t>Tại sao thường dùng cát để dập tắt dám cháy khi bom Na pan, bom xăng của địch gây cháy?</w:t>
            </w:r>
          </w:p>
        </w:tc>
      </w:tr>
      <w:tr w:rsidR="00B52859" w:rsidRPr="00B52859" w:rsidTr="00B52859">
        <w:trPr>
          <w:trHeight w:val="360"/>
        </w:trPr>
        <w:tc>
          <w:tcPr>
            <w:tcW w:w="1022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B52859" w:rsidRPr="00B52859" w:rsidRDefault="00B52859" w:rsidP="00B52859">
            <w:pPr>
              <w:rPr>
                <w:rFonts w:ascii="Times New Roman" w:eastAsia="Times New Roman" w:hAnsi="Times New Roman" w:cs="Times New Roman"/>
                <w:sz w:val="28"/>
                <w:szCs w:val="28"/>
              </w:rPr>
            </w:pPr>
            <w:r w:rsidRPr="00B52859">
              <w:rPr>
                <w:rFonts w:ascii="Times New Roman" w:eastAsia="Times New Roman" w:hAnsi="Times New Roman" w:cs="Times New Roman"/>
                <w:sz w:val="28"/>
                <w:szCs w:val="28"/>
              </w:rPr>
              <w:t xml:space="preserve">Nhanh chóng lấp đầy và kín khu vực cháy  </w:t>
            </w:r>
          </w:p>
        </w:tc>
      </w:tr>
      <w:tr w:rsidR="00B52859" w:rsidRPr="00B52859" w:rsidTr="00B52859">
        <w:trPr>
          <w:trHeight w:val="360"/>
        </w:trPr>
        <w:tc>
          <w:tcPr>
            <w:tcW w:w="10220" w:type="dxa"/>
            <w:tcBorders>
              <w:top w:val="nil"/>
              <w:left w:val="single" w:sz="4" w:space="0" w:color="auto"/>
              <w:bottom w:val="single" w:sz="4" w:space="0" w:color="auto"/>
              <w:right w:val="single" w:sz="4" w:space="0" w:color="auto"/>
            </w:tcBorders>
            <w:shd w:val="clear" w:color="auto" w:fill="auto"/>
            <w:vAlign w:val="bottom"/>
            <w:hideMark/>
          </w:tcPr>
          <w:p w:rsidR="00B52859" w:rsidRPr="00B52859" w:rsidRDefault="00B52859" w:rsidP="00B52859">
            <w:pPr>
              <w:rPr>
                <w:rFonts w:ascii="Times New Roman" w:eastAsia="Times New Roman" w:hAnsi="Times New Roman" w:cs="Times New Roman"/>
                <w:sz w:val="28"/>
                <w:szCs w:val="28"/>
              </w:rPr>
            </w:pPr>
            <w:r w:rsidRPr="00B52859">
              <w:rPr>
                <w:rFonts w:ascii="Times New Roman" w:eastAsia="Times New Roman" w:hAnsi="Times New Roman" w:cs="Times New Roman"/>
                <w:sz w:val="28"/>
                <w:szCs w:val="28"/>
              </w:rPr>
              <w:t xml:space="preserve">Cát sẽ ngấm hết hỗn hợp chất cháy làm tắt đám cháy     </w:t>
            </w:r>
          </w:p>
        </w:tc>
      </w:tr>
      <w:tr w:rsidR="00B52859" w:rsidRPr="00B52859" w:rsidTr="00B52859">
        <w:trPr>
          <w:trHeight w:val="360"/>
        </w:trPr>
        <w:tc>
          <w:tcPr>
            <w:tcW w:w="10220" w:type="dxa"/>
            <w:tcBorders>
              <w:top w:val="nil"/>
              <w:left w:val="single" w:sz="4" w:space="0" w:color="auto"/>
              <w:bottom w:val="single" w:sz="4" w:space="0" w:color="auto"/>
              <w:right w:val="single" w:sz="4" w:space="0" w:color="auto"/>
            </w:tcBorders>
            <w:shd w:val="clear" w:color="auto" w:fill="auto"/>
            <w:vAlign w:val="bottom"/>
            <w:hideMark/>
          </w:tcPr>
          <w:p w:rsidR="00B52859" w:rsidRPr="00B52859" w:rsidRDefault="00B52859" w:rsidP="00B52859">
            <w:pPr>
              <w:rPr>
                <w:rFonts w:ascii="Times New Roman" w:eastAsia="Times New Roman" w:hAnsi="Times New Roman" w:cs="Times New Roman"/>
                <w:sz w:val="28"/>
                <w:szCs w:val="28"/>
              </w:rPr>
            </w:pPr>
            <w:r w:rsidRPr="00B52859">
              <w:rPr>
                <w:rFonts w:ascii="Times New Roman" w:eastAsia="Times New Roman" w:hAnsi="Times New Roman" w:cs="Times New Roman"/>
                <w:sz w:val="28"/>
                <w:szCs w:val="28"/>
              </w:rPr>
              <w:t xml:space="preserve">Để ngăn nguồn ô xy cung cấp cho sự cháy    </w:t>
            </w:r>
          </w:p>
        </w:tc>
      </w:tr>
      <w:tr w:rsidR="00B52859" w:rsidRPr="00B52859" w:rsidTr="00B52859">
        <w:trPr>
          <w:trHeight w:val="360"/>
        </w:trPr>
        <w:tc>
          <w:tcPr>
            <w:tcW w:w="10220" w:type="dxa"/>
            <w:tcBorders>
              <w:top w:val="nil"/>
              <w:left w:val="single" w:sz="4" w:space="0" w:color="auto"/>
              <w:bottom w:val="single" w:sz="4" w:space="0" w:color="auto"/>
              <w:right w:val="single" w:sz="4" w:space="0" w:color="auto"/>
            </w:tcBorders>
            <w:shd w:val="clear" w:color="auto" w:fill="auto"/>
            <w:vAlign w:val="bottom"/>
            <w:hideMark/>
          </w:tcPr>
          <w:p w:rsidR="00B52859" w:rsidRPr="00B52859" w:rsidRDefault="00B52859" w:rsidP="00B52859">
            <w:pPr>
              <w:rPr>
                <w:rFonts w:ascii="Times New Roman" w:eastAsia="Times New Roman" w:hAnsi="Times New Roman" w:cs="Times New Roman"/>
                <w:sz w:val="28"/>
                <w:szCs w:val="28"/>
              </w:rPr>
            </w:pPr>
            <w:r w:rsidRPr="00B52859">
              <w:rPr>
                <w:rFonts w:ascii="Times New Roman" w:eastAsia="Times New Roman" w:hAnsi="Times New Roman" w:cs="Times New Roman"/>
                <w:sz w:val="28"/>
                <w:szCs w:val="28"/>
              </w:rPr>
              <w:t xml:space="preserve">Cát vừa rẻ, vừa có khả năng phản ứng với mọi hỗn hợp cháy  </w:t>
            </w:r>
          </w:p>
        </w:tc>
      </w:tr>
    </w:tbl>
    <w:p w:rsidR="00507FAA" w:rsidRPr="006E48DE" w:rsidRDefault="00507FAA" w:rsidP="00B52859">
      <w:pPr>
        <w:pStyle w:val="BodyText3"/>
        <w:tabs>
          <w:tab w:val="left" w:pos="567"/>
        </w:tabs>
        <w:spacing w:line="276" w:lineRule="auto"/>
        <w:rPr>
          <w:rFonts w:ascii="Times New Roman" w:hAnsi="Times New Roman"/>
        </w:rPr>
      </w:pPr>
    </w:p>
    <w:sectPr w:rsidR="00507FAA" w:rsidRPr="006E48DE" w:rsidSect="0072270E">
      <w:pgSz w:w="12240" w:h="15840"/>
      <w:pgMar w:top="90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NI-Times">
    <w:altName w:val="Times New Roman"/>
    <w:charset w:val="00"/>
    <w:family w:val="auto"/>
    <w:pitch w:val="variable"/>
    <w:sig w:usb0="00000007" w:usb1="00000000" w:usb2="00000000" w:usb3="00000000" w:csb0="00000013"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6014B"/>
    <w:multiLevelType w:val="hybridMultilevel"/>
    <w:tmpl w:val="809A24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7D85267"/>
    <w:multiLevelType w:val="hybridMultilevel"/>
    <w:tmpl w:val="1E62F6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7450B96"/>
    <w:multiLevelType w:val="hybridMultilevel"/>
    <w:tmpl w:val="6B3693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E33E01"/>
    <w:multiLevelType w:val="hybridMultilevel"/>
    <w:tmpl w:val="D2A46F8E"/>
    <w:lvl w:ilvl="0" w:tplc="662651C0">
      <w:numFmt w:val="bullet"/>
      <w:lvlText w:val="-"/>
      <w:lvlJc w:val="left"/>
      <w:pPr>
        <w:ind w:left="1287" w:hanging="360"/>
      </w:pPr>
      <w:rPr>
        <w:rFonts w:ascii="Times New Roman" w:eastAsiaTheme="minorHAnsi"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4">
    <w:nsid w:val="466A185F"/>
    <w:multiLevelType w:val="hybridMultilevel"/>
    <w:tmpl w:val="BB68FD84"/>
    <w:lvl w:ilvl="0" w:tplc="46B4FD8E">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89A6E04"/>
    <w:multiLevelType w:val="hybridMultilevel"/>
    <w:tmpl w:val="8F2E437C"/>
    <w:lvl w:ilvl="0" w:tplc="662651C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38978CE"/>
    <w:multiLevelType w:val="hybridMultilevel"/>
    <w:tmpl w:val="A6DAA39A"/>
    <w:lvl w:ilvl="0" w:tplc="DDBC2ADC">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EFA689C"/>
    <w:multiLevelType w:val="hybridMultilevel"/>
    <w:tmpl w:val="D6EA61AC"/>
    <w:lvl w:ilvl="0" w:tplc="04090005">
      <w:start w:val="1"/>
      <w:numFmt w:val="bullet"/>
      <w:lvlText w:val=""/>
      <w:lvlJc w:val="left"/>
      <w:pPr>
        <w:ind w:left="1458" w:hanging="360"/>
      </w:pPr>
      <w:rPr>
        <w:rFonts w:ascii="Wingdings" w:hAnsi="Wingdings" w:hint="default"/>
      </w:rPr>
    </w:lvl>
    <w:lvl w:ilvl="1" w:tplc="04090003" w:tentative="1">
      <w:start w:val="1"/>
      <w:numFmt w:val="bullet"/>
      <w:lvlText w:val="o"/>
      <w:lvlJc w:val="left"/>
      <w:pPr>
        <w:ind w:left="2178" w:hanging="360"/>
      </w:pPr>
      <w:rPr>
        <w:rFonts w:ascii="Courier New" w:hAnsi="Courier New" w:cs="Courier New" w:hint="default"/>
      </w:rPr>
    </w:lvl>
    <w:lvl w:ilvl="2" w:tplc="04090005" w:tentative="1">
      <w:start w:val="1"/>
      <w:numFmt w:val="bullet"/>
      <w:lvlText w:val=""/>
      <w:lvlJc w:val="left"/>
      <w:pPr>
        <w:ind w:left="2898" w:hanging="360"/>
      </w:pPr>
      <w:rPr>
        <w:rFonts w:ascii="Wingdings" w:hAnsi="Wingdings" w:hint="default"/>
      </w:rPr>
    </w:lvl>
    <w:lvl w:ilvl="3" w:tplc="04090001" w:tentative="1">
      <w:start w:val="1"/>
      <w:numFmt w:val="bullet"/>
      <w:lvlText w:val=""/>
      <w:lvlJc w:val="left"/>
      <w:pPr>
        <w:ind w:left="3618" w:hanging="360"/>
      </w:pPr>
      <w:rPr>
        <w:rFonts w:ascii="Symbol" w:hAnsi="Symbol" w:hint="default"/>
      </w:rPr>
    </w:lvl>
    <w:lvl w:ilvl="4" w:tplc="04090003" w:tentative="1">
      <w:start w:val="1"/>
      <w:numFmt w:val="bullet"/>
      <w:lvlText w:val="o"/>
      <w:lvlJc w:val="left"/>
      <w:pPr>
        <w:ind w:left="4338" w:hanging="360"/>
      </w:pPr>
      <w:rPr>
        <w:rFonts w:ascii="Courier New" w:hAnsi="Courier New" w:cs="Courier New" w:hint="default"/>
      </w:rPr>
    </w:lvl>
    <w:lvl w:ilvl="5" w:tplc="04090005" w:tentative="1">
      <w:start w:val="1"/>
      <w:numFmt w:val="bullet"/>
      <w:lvlText w:val=""/>
      <w:lvlJc w:val="left"/>
      <w:pPr>
        <w:ind w:left="5058" w:hanging="360"/>
      </w:pPr>
      <w:rPr>
        <w:rFonts w:ascii="Wingdings" w:hAnsi="Wingdings" w:hint="default"/>
      </w:rPr>
    </w:lvl>
    <w:lvl w:ilvl="6" w:tplc="04090001" w:tentative="1">
      <w:start w:val="1"/>
      <w:numFmt w:val="bullet"/>
      <w:lvlText w:val=""/>
      <w:lvlJc w:val="left"/>
      <w:pPr>
        <w:ind w:left="5778" w:hanging="360"/>
      </w:pPr>
      <w:rPr>
        <w:rFonts w:ascii="Symbol" w:hAnsi="Symbol" w:hint="default"/>
      </w:rPr>
    </w:lvl>
    <w:lvl w:ilvl="7" w:tplc="04090003" w:tentative="1">
      <w:start w:val="1"/>
      <w:numFmt w:val="bullet"/>
      <w:lvlText w:val="o"/>
      <w:lvlJc w:val="left"/>
      <w:pPr>
        <w:ind w:left="6498" w:hanging="360"/>
      </w:pPr>
      <w:rPr>
        <w:rFonts w:ascii="Courier New" w:hAnsi="Courier New" w:cs="Courier New" w:hint="default"/>
      </w:rPr>
    </w:lvl>
    <w:lvl w:ilvl="8" w:tplc="04090005" w:tentative="1">
      <w:start w:val="1"/>
      <w:numFmt w:val="bullet"/>
      <w:lvlText w:val=""/>
      <w:lvlJc w:val="left"/>
      <w:pPr>
        <w:ind w:left="7218" w:hanging="360"/>
      </w:pPr>
      <w:rPr>
        <w:rFonts w:ascii="Wingdings" w:hAnsi="Wingdings" w:hint="default"/>
      </w:rPr>
    </w:lvl>
  </w:abstractNum>
  <w:abstractNum w:abstractNumId="8">
    <w:nsid w:val="6C8E600F"/>
    <w:multiLevelType w:val="hybridMultilevel"/>
    <w:tmpl w:val="ED50CD94"/>
    <w:lvl w:ilvl="0" w:tplc="04090001">
      <w:start w:val="1"/>
      <w:numFmt w:val="bullet"/>
      <w:lvlText w:val=""/>
      <w:lvlJc w:val="left"/>
      <w:pPr>
        <w:ind w:left="873" w:hanging="360"/>
      </w:pPr>
      <w:rPr>
        <w:rFonts w:ascii="Symbol" w:hAnsi="Symbol" w:hint="default"/>
      </w:rPr>
    </w:lvl>
    <w:lvl w:ilvl="1" w:tplc="04090003" w:tentative="1">
      <w:start w:val="1"/>
      <w:numFmt w:val="bullet"/>
      <w:lvlText w:val="o"/>
      <w:lvlJc w:val="left"/>
      <w:pPr>
        <w:ind w:left="1593" w:hanging="360"/>
      </w:pPr>
      <w:rPr>
        <w:rFonts w:ascii="Courier New" w:hAnsi="Courier New" w:cs="Courier New" w:hint="default"/>
      </w:rPr>
    </w:lvl>
    <w:lvl w:ilvl="2" w:tplc="04090005" w:tentative="1">
      <w:start w:val="1"/>
      <w:numFmt w:val="bullet"/>
      <w:lvlText w:val=""/>
      <w:lvlJc w:val="left"/>
      <w:pPr>
        <w:ind w:left="2313" w:hanging="360"/>
      </w:pPr>
      <w:rPr>
        <w:rFonts w:ascii="Wingdings" w:hAnsi="Wingdings" w:hint="default"/>
      </w:rPr>
    </w:lvl>
    <w:lvl w:ilvl="3" w:tplc="04090001" w:tentative="1">
      <w:start w:val="1"/>
      <w:numFmt w:val="bullet"/>
      <w:lvlText w:val=""/>
      <w:lvlJc w:val="left"/>
      <w:pPr>
        <w:ind w:left="3033" w:hanging="360"/>
      </w:pPr>
      <w:rPr>
        <w:rFonts w:ascii="Symbol" w:hAnsi="Symbol" w:hint="default"/>
      </w:rPr>
    </w:lvl>
    <w:lvl w:ilvl="4" w:tplc="04090003" w:tentative="1">
      <w:start w:val="1"/>
      <w:numFmt w:val="bullet"/>
      <w:lvlText w:val="o"/>
      <w:lvlJc w:val="left"/>
      <w:pPr>
        <w:ind w:left="3753" w:hanging="360"/>
      </w:pPr>
      <w:rPr>
        <w:rFonts w:ascii="Courier New" w:hAnsi="Courier New" w:cs="Courier New" w:hint="default"/>
      </w:rPr>
    </w:lvl>
    <w:lvl w:ilvl="5" w:tplc="04090005" w:tentative="1">
      <w:start w:val="1"/>
      <w:numFmt w:val="bullet"/>
      <w:lvlText w:val=""/>
      <w:lvlJc w:val="left"/>
      <w:pPr>
        <w:ind w:left="4473" w:hanging="360"/>
      </w:pPr>
      <w:rPr>
        <w:rFonts w:ascii="Wingdings" w:hAnsi="Wingdings" w:hint="default"/>
      </w:rPr>
    </w:lvl>
    <w:lvl w:ilvl="6" w:tplc="04090001" w:tentative="1">
      <w:start w:val="1"/>
      <w:numFmt w:val="bullet"/>
      <w:lvlText w:val=""/>
      <w:lvlJc w:val="left"/>
      <w:pPr>
        <w:ind w:left="5193" w:hanging="360"/>
      </w:pPr>
      <w:rPr>
        <w:rFonts w:ascii="Symbol" w:hAnsi="Symbol" w:hint="default"/>
      </w:rPr>
    </w:lvl>
    <w:lvl w:ilvl="7" w:tplc="04090003" w:tentative="1">
      <w:start w:val="1"/>
      <w:numFmt w:val="bullet"/>
      <w:lvlText w:val="o"/>
      <w:lvlJc w:val="left"/>
      <w:pPr>
        <w:ind w:left="5913" w:hanging="360"/>
      </w:pPr>
      <w:rPr>
        <w:rFonts w:ascii="Courier New" w:hAnsi="Courier New" w:cs="Courier New" w:hint="default"/>
      </w:rPr>
    </w:lvl>
    <w:lvl w:ilvl="8" w:tplc="04090005" w:tentative="1">
      <w:start w:val="1"/>
      <w:numFmt w:val="bullet"/>
      <w:lvlText w:val=""/>
      <w:lvlJc w:val="left"/>
      <w:pPr>
        <w:ind w:left="6633" w:hanging="360"/>
      </w:pPr>
      <w:rPr>
        <w:rFonts w:ascii="Wingdings" w:hAnsi="Wingdings" w:hint="default"/>
      </w:rPr>
    </w:lvl>
  </w:abstractNum>
  <w:num w:numId="1">
    <w:abstractNumId w:val="4"/>
  </w:num>
  <w:num w:numId="2">
    <w:abstractNumId w:val="5"/>
  </w:num>
  <w:num w:numId="3">
    <w:abstractNumId w:val="6"/>
  </w:num>
  <w:num w:numId="4">
    <w:abstractNumId w:val="2"/>
  </w:num>
  <w:num w:numId="5">
    <w:abstractNumId w:val="3"/>
  </w:num>
  <w:num w:numId="6">
    <w:abstractNumId w:val="7"/>
  </w:num>
  <w:num w:numId="7">
    <w:abstractNumId w:val="1"/>
  </w:num>
  <w:num w:numId="8">
    <w:abstractNumId w:val="0"/>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4E1B91"/>
    <w:rsid w:val="00012222"/>
    <w:rsid w:val="00017A66"/>
    <w:rsid w:val="00020A00"/>
    <w:rsid w:val="00051491"/>
    <w:rsid w:val="00090776"/>
    <w:rsid w:val="000F3F6E"/>
    <w:rsid w:val="00156CAB"/>
    <w:rsid w:val="001D5634"/>
    <w:rsid w:val="001D7CA3"/>
    <w:rsid w:val="002060D2"/>
    <w:rsid w:val="00226E00"/>
    <w:rsid w:val="00250D31"/>
    <w:rsid w:val="0025559E"/>
    <w:rsid w:val="0026131A"/>
    <w:rsid w:val="00262188"/>
    <w:rsid w:val="0026788B"/>
    <w:rsid w:val="002B2798"/>
    <w:rsid w:val="002C0D80"/>
    <w:rsid w:val="002C3450"/>
    <w:rsid w:val="002C7167"/>
    <w:rsid w:val="00332BCB"/>
    <w:rsid w:val="003713A7"/>
    <w:rsid w:val="00384BBB"/>
    <w:rsid w:val="003A46CF"/>
    <w:rsid w:val="003C0E3F"/>
    <w:rsid w:val="003C4CDF"/>
    <w:rsid w:val="003F7260"/>
    <w:rsid w:val="00436B6F"/>
    <w:rsid w:val="00467D75"/>
    <w:rsid w:val="004A57D8"/>
    <w:rsid w:val="004A7F8F"/>
    <w:rsid w:val="004E1B91"/>
    <w:rsid w:val="004F455E"/>
    <w:rsid w:val="004F5EFE"/>
    <w:rsid w:val="0050342F"/>
    <w:rsid w:val="00507FAA"/>
    <w:rsid w:val="00536340"/>
    <w:rsid w:val="00596446"/>
    <w:rsid w:val="005D2D01"/>
    <w:rsid w:val="005F04AF"/>
    <w:rsid w:val="00627FC9"/>
    <w:rsid w:val="006615E3"/>
    <w:rsid w:val="00686BEA"/>
    <w:rsid w:val="0069313A"/>
    <w:rsid w:val="006C416D"/>
    <w:rsid w:val="006D20E2"/>
    <w:rsid w:val="006E48DE"/>
    <w:rsid w:val="006E7B3C"/>
    <w:rsid w:val="007058C4"/>
    <w:rsid w:val="0072270E"/>
    <w:rsid w:val="0075651C"/>
    <w:rsid w:val="00847695"/>
    <w:rsid w:val="008A5382"/>
    <w:rsid w:val="008A7E17"/>
    <w:rsid w:val="008B6AB0"/>
    <w:rsid w:val="008D0403"/>
    <w:rsid w:val="0098532C"/>
    <w:rsid w:val="009B6919"/>
    <w:rsid w:val="009C2802"/>
    <w:rsid w:val="009C6FA1"/>
    <w:rsid w:val="00A07D0F"/>
    <w:rsid w:val="00AA1682"/>
    <w:rsid w:val="00AB7B12"/>
    <w:rsid w:val="00AF7548"/>
    <w:rsid w:val="00B41DC7"/>
    <w:rsid w:val="00B52859"/>
    <w:rsid w:val="00B57C04"/>
    <w:rsid w:val="00B6042D"/>
    <w:rsid w:val="00BA4492"/>
    <w:rsid w:val="00BB11F9"/>
    <w:rsid w:val="00BC1B1D"/>
    <w:rsid w:val="00C81C87"/>
    <w:rsid w:val="00C90D09"/>
    <w:rsid w:val="00CB64F9"/>
    <w:rsid w:val="00CC6B90"/>
    <w:rsid w:val="00CC7D7B"/>
    <w:rsid w:val="00CD03CE"/>
    <w:rsid w:val="00CD64E6"/>
    <w:rsid w:val="00D0704B"/>
    <w:rsid w:val="00D3033F"/>
    <w:rsid w:val="00D34379"/>
    <w:rsid w:val="00D47CD8"/>
    <w:rsid w:val="00D836BC"/>
    <w:rsid w:val="00D85290"/>
    <w:rsid w:val="00D94757"/>
    <w:rsid w:val="00DB10A7"/>
    <w:rsid w:val="00DC5855"/>
    <w:rsid w:val="00DD4928"/>
    <w:rsid w:val="00DE56B8"/>
    <w:rsid w:val="00DF2966"/>
    <w:rsid w:val="00DF7F23"/>
    <w:rsid w:val="00E06270"/>
    <w:rsid w:val="00E171E1"/>
    <w:rsid w:val="00E72044"/>
    <w:rsid w:val="00E756DB"/>
    <w:rsid w:val="00E93625"/>
    <w:rsid w:val="00EC7A54"/>
    <w:rsid w:val="00EF4DFE"/>
    <w:rsid w:val="00F223F1"/>
    <w:rsid w:val="00F33514"/>
    <w:rsid w:val="00F3404A"/>
    <w:rsid w:val="00F96182"/>
    <w:rsid w:val="00F97749"/>
    <w:rsid w:val="00FA1E3E"/>
    <w:rsid w:val="00FD25E6"/>
    <w:rsid w:val="00FE34E3"/>
    <w:rsid w:val="00FE4D2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0"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DC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1B91"/>
    <w:pPr>
      <w:ind w:left="720"/>
      <w:contextualSpacing/>
    </w:pPr>
  </w:style>
  <w:style w:type="table" w:styleId="TableGrid">
    <w:name w:val="Table Grid"/>
    <w:basedOn w:val="TableNormal"/>
    <w:uiPriority w:val="39"/>
    <w:rsid w:val="00332BC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72270E"/>
    <w:pPr>
      <w:spacing w:before="100" w:beforeAutospacing="1" w:after="100" w:afterAutospacing="1"/>
    </w:pPr>
    <w:rPr>
      <w:rFonts w:ascii="Times New Roman" w:eastAsia="Times New Roman" w:hAnsi="Times New Roman" w:cs="Times New Roman"/>
    </w:rPr>
  </w:style>
  <w:style w:type="character" w:styleId="Strong">
    <w:name w:val="Strong"/>
    <w:qFormat/>
    <w:rsid w:val="0072270E"/>
    <w:rPr>
      <w:b/>
      <w:bCs/>
    </w:rPr>
  </w:style>
  <w:style w:type="paragraph" w:styleId="BalloonText">
    <w:name w:val="Balloon Text"/>
    <w:basedOn w:val="Normal"/>
    <w:link w:val="BalloonTextChar"/>
    <w:uiPriority w:val="99"/>
    <w:unhideWhenUsed/>
    <w:rsid w:val="0072270E"/>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72270E"/>
    <w:rPr>
      <w:rFonts w:ascii="Segoe UI" w:eastAsia="Times New Roman" w:hAnsi="Segoe UI" w:cs="Segoe UI"/>
      <w:sz w:val="18"/>
      <w:szCs w:val="18"/>
    </w:rPr>
  </w:style>
  <w:style w:type="character" w:styleId="Hyperlink">
    <w:name w:val="Hyperlink"/>
    <w:basedOn w:val="DefaultParagraphFont"/>
    <w:uiPriority w:val="99"/>
    <w:unhideWhenUsed/>
    <w:rsid w:val="003713A7"/>
    <w:rPr>
      <w:color w:val="0563C1" w:themeColor="hyperlink"/>
      <w:u w:val="single"/>
    </w:rPr>
  </w:style>
  <w:style w:type="character" w:customStyle="1" w:styleId="UnresolvedMention1">
    <w:name w:val="Unresolved Mention1"/>
    <w:basedOn w:val="DefaultParagraphFont"/>
    <w:uiPriority w:val="99"/>
    <w:semiHidden/>
    <w:unhideWhenUsed/>
    <w:rsid w:val="003713A7"/>
    <w:rPr>
      <w:color w:val="605E5C"/>
      <w:shd w:val="clear" w:color="auto" w:fill="E1DFDD"/>
    </w:rPr>
  </w:style>
  <w:style w:type="paragraph" w:styleId="BodyText3">
    <w:name w:val="Body Text 3"/>
    <w:basedOn w:val="Normal"/>
    <w:link w:val="BodyText3Char"/>
    <w:rsid w:val="006E48DE"/>
    <w:pPr>
      <w:spacing w:line="360" w:lineRule="auto"/>
      <w:jc w:val="both"/>
    </w:pPr>
    <w:rPr>
      <w:rFonts w:ascii="VNI-Times" w:eastAsia="Times New Roman" w:hAnsi="VNI-Times" w:cs="Times New Roman"/>
    </w:rPr>
  </w:style>
  <w:style w:type="character" w:customStyle="1" w:styleId="BodyText3Char">
    <w:name w:val="Body Text 3 Char"/>
    <w:basedOn w:val="DefaultParagraphFont"/>
    <w:link w:val="BodyText3"/>
    <w:rsid w:val="006E48DE"/>
    <w:rPr>
      <w:rFonts w:ascii="VNI-Times" w:eastAsia="Times New Roman" w:hAnsi="VNI-Times" w:cs="Times New Roman"/>
    </w:rPr>
  </w:style>
</w:styles>
</file>

<file path=word/webSettings.xml><?xml version="1.0" encoding="utf-8"?>
<w:webSettings xmlns:r="http://schemas.openxmlformats.org/officeDocument/2006/relationships" xmlns:w="http://schemas.openxmlformats.org/wordprocessingml/2006/main">
  <w:divs>
    <w:div w:id="529533992">
      <w:bodyDiv w:val="1"/>
      <w:marLeft w:val="0"/>
      <w:marRight w:val="0"/>
      <w:marTop w:val="0"/>
      <w:marBottom w:val="0"/>
      <w:divBdr>
        <w:top w:val="none" w:sz="0" w:space="0" w:color="auto"/>
        <w:left w:val="none" w:sz="0" w:space="0" w:color="auto"/>
        <w:bottom w:val="none" w:sz="0" w:space="0" w:color="auto"/>
        <w:right w:val="none" w:sz="0" w:space="0" w:color="auto"/>
      </w:divBdr>
    </w:div>
    <w:div w:id="1358581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2365</Words>
  <Characters>13487</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 doanhong</dc:creator>
  <cp:lastModifiedBy>Admin pro</cp:lastModifiedBy>
  <cp:revision>2</cp:revision>
  <dcterms:created xsi:type="dcterms:W3CDTF">2021-11-15T14:10:00Z</dcterms:created>
  <dcterms:modified xsi:type="dcterms:W3CDTF">2021-11-15T14:10:00Z</dcterms:modified>
</cp:coreProperties>
</file>